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A4" w:rsidRPr="007F15A4" w:rsidRDefault="007F15A4" w:rsidP="007F15A4">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ДОГОВОР ПОДРЯДА №</w:t>
      </w:r>
    </w:p>
    <w:p w:rsidR="007F15A4" w:rsidRPr="007F15A4" w:rsidRDefault="007F15A4" w:rsidP="007F15A4">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НА ВЫПОЛНЕНИЕ ПРОЕКТНЫХ И ИЗЫСКАТЕЛЬСКИХ РАБОТ</w:t>
      </w:r>
    </w:p>
    <w:p w:rsidR="007F15A4" w:rsidRDefault="007F15A4" w:rsidP="007F15A4">
      <w:pPr>
        <w:autoSpaceDE w:val="0"/>
        <w:autoSpaceDN w:val="0"/>
        <w:adjustRightInd w:val="0"/>
        <w:spacing w:after="0" w:line="240" w:lineRule="auto"/>
        <w:jc w:val="both"/>
        <w:rPr>
          <w:rFonts w:ascii="Times New Roman" w:hAnsi="Times New Roman" w:cs="Times New Roman"/>
          <w:color w:val="000000"/>
          <w:sz w:val="24"/>
          <w:szCs w:val="24"/>
        </w:rPr>
      </w:pPr>
    </w:p>
    <w:p w:rsidR="007F15A4" w:rsidRPr="007F15A4" w:rsidRDefault="007F15A4" w:rsidP="007F15A4">
      <w:pPr>
        <w:autoSpaceDE w:val="0"/>
        <w:autoSpaceDN w:val="0"/>
        <w:adjustRightInd w:val="0"/>
        <w:spacing w:after="0" w:line="240" w:lineRule="auto"/>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г. Норильск </w:t>
      </w:r>
      <w:r>
        <w:rPr>
          <w:rFonts w:ascii="Times New Roman" w:hAnsi="Times New Roman" w:cs="Times New Roman"/>
          <w:color w:val="000000"/>
          <w:sz w:val="24"/>
          <w:szCs w:val="24"/>
        </w:rPr>
        <w:t xml:space="preserve">                                                                                           </w:t>
      </w:r>
      <w:r w:rsidRPr="007F15A4">
        <w:rPr>
          <w:rFonts w:ascii="Times New Roman" w:hAnsi="Times New Roman" w:cs="Times New Roman"/>
          <w:color w:val="000000"/>
          <w:sz w:val="24"/>
          <w:szCs w:val="24"/>
        </w:rPr>
        <w:t>«___»</w:t>
      </w:r>
      <w:r>
        <w:rPr>
          <w:rFonts w:ascii="Times New Roman" w:hAnsi="Times New Roman" w:cs="Times New Roman"/>
          <w:color w:val="000000"/>
          <w:sz w:val="24"/>
          <w:szCs w:val="24"/>
        </w:rPr>
        <w:t xml:space="preserve"> _______ 2026 </w:t>
      </w:r>
      <w:r w:rsidRPr="007F15A4">
        <w:rPr>
          <w:rFonts w:ascii="Times New Roman" w:hAnsi="Times New Roman" w:cs="Times New Roman"/>
          <w:color w:val="000000"/>
          <w:sz w:val="24"/>
          <w:szCs w:val="24"/>
        </w:rPr>
        <w:t>г.</w:t>
      </w:r>
    </w:p>
    <w:p w:rsidR="00A02EEC" w:rsidRDefault="00A02EEC" w:rsidP="007F15A4">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7F15A4"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b/>
          <w:bCs/>
          <w:color w:val="000000"/>
          <w:sz w:val="24"/>
          <w:szCs w:val="24"/>
        </w:rPr>
        <w:t>Общество с ограниченной ответственностью «Заполярный жилищный трест»,</w:t>
      </w:r>
      <w:r w:rsidRPr="007F15A4">
        <w:rPr>
          <w:rFonts w:ascii="Times New Roman" w:hAnsi="Times New Roman" w:cs="Times New Roman"/>
          <w:color w:val="000000"/>
          <w:sz w:val="24"/>
          <w:szCs w:val="24"/>
        </w:rPr>
        <w:t xml:space="preserve"> именуемое в дальнейшем </w:t>
      </w:r>
      <w:r w:rsidRPr="007F15A4">
        <w:rPr>
          <w:rFonts w:ascii="Times New Roman" w:hAnsi="Times New Roman" w:cs="Times New Roman"/>
          <w:b/>
          <w:bCs/>
          <w:color w:val="000000"/>
          <w:sz w:val="24"/>
          <w:szCs w:val="24"/>
        </w:rPr>
        <w:t xml:space="preserve">«Заказчик», </w:t>
      </w:r>
      <w:r w:rsidRPr="007F15A4">
        <w:rPr>
          <w:rFonts w:ascii="Times New Roman" w:hAnsi="Times New Roman" w:cs="Times New Roman"/>
          <w:color w:val="000000"/>
          <w:sz w:val="24"/>
          <w:szCs w:val="24"/>
        </w:rPr>
        <w:t xml:space="preserve">в лице Генерального директора </w:t>
      </w:r>
      <w:r w:rsidRPr="007F15A4">
        <w:rPr>
          <w:rFonts w:ascii="Times New Roman" w:hAnsi="Times New Roman" w:cs="Times New Roman"/>
          <w:b/>
          <w:bCs/>
          <w:color w:val="000000"/>
          <w:sz w:val="24"/>
          <w:szCs w:val="24"/>
        </w:rPr>
        <w:t>Араповой Ольги</w:t>
      </w:r>
      <w:r w:rsidRPr="007F15A4">
        <w:rPr>
          <w:rFonts w:ascii="Times New Roman" w:hAnsi="Times New Roman" w:cs="Times New Roman"/>
          <w:color w:val="000000"/>
          <w:sz w:val="24"/>
          <w:szCs w:val="24"/>
        </w:rPr>
        <w:t xml:space="preserve"> </w:t>
      </w:r>
      <w:r w:rsidRPr="007F15A4">
        <w:rPr>
          <w:rFonts w:ascii="Times New Roman" w:hAnsi="Times New Roman" w:cs="Times New Roman"/>
          <w:b/>
          <w:bCs/>
          <w:color w:val="000000"/>
          <w:sz w:val="24"/>
          <w:szCs w:val="24"/>
        </w:rPr>
        <w:t xml:space="preserve">Борисовны, </w:t>
      </w:r>
      <w:r w:rsidRPr="007F15A4">
        <w:rPr>
          <w:rFonts w:ascii="Times New Roman" w:hAnsi="Times New Roman" w:cs="Times New Roman"/>
          <w:color w:val="000000"/>
          <w:sz w:val="24"/>
          <w:szCs w:val="24"/>
        </w:rPr>
        <w:t xml:space="preserve">действующей на основании Устава, с одной стороны, и </w:t>
      </w:r>
    </w:p>
    <w:p w:rsidR="007F15A4" w:rsidRPr="00B67151"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w:t>
      </w:r>
      <w:r w:rsidRPr="007F15A4">
        <w:rPr>
          <w:rFonts w:ascii="Times New Roman" w:hAnsi="Times New Roman" w:cs="Times New Roman"/>
          <w:b/>
          <w:bCs/>
          <w:color w:val="000000"/>
          <w:sz w:val="24"/>
          <w:szCs w:val="24"/>
        </w:rPr>
        <w:t>бщество с ограниченной ответственностью «</w:t>
      </w:r>
      <w:r w:rsidR="0078705B">
        <w:rPr>
          <w:rFonts w:ascii="Times New Roman" w:hAnsi="Times New Roman" w:cs="Times New Roman"/>
          <w:b/>
          <w:bCs/>
          <w:color w:val="000000"/>
          <w:sz w:val="24"/>
          <w:szCs w:val="24"/>
        </w:rPr>
        <w:t>_______________</w:t>
      </w:r>
      <w:r w:rsidRPr="007F15A4">
        <w:rPr>
          <w:rFonts w:ascii="Times New Roman" w:hAnsi="Times New Roman" w:cs="Times New Roman"/>
          <w:b/>
          <w:bCs/>
          <w:color w:val="000000"/>
          <w:sz w:val="24"/>
          <w:szCs w:val="24"/>
        </w:rPr>
        <w:t xml:space="preserve">», </w:t>
      </w:r>
      <w:r w:rsidRPr="007F15A4">
        <w:rPr>
          <w:rFonts w:ascii="Times New Roman" w:hAnsi="Times New Roman" w:cs="Times New Roman"/>
          <w:color w:val="000000"/>
          <w:sz w:val="24"/>
          <w:szCs w:val="24"/>
        </w:rPr>
        <w:t xml:space="preserve">именуемое в дальнейшем </w:t>
      </w:r>
      <w:r w:rsidRPr="007F15A4">
        <w:rPr>
          <w:rFonts w:ascii="Times New Roman" w:hAnsi="Times New Roman" w:cs="Times New Roman"/>
          <w:b/>
          <w:bCs/>
          <w:color w:val="000000"/>
          <w:sz w:val="24"/>
          <w:szCs w:val="24"/>
        </w:rPr>
        <w:t xml:space="preserve">Подрядчик», </w:t>
      </w:r>
      <w:r w:rsidRPr="007F15A4">
        <w:rPr>
          <w:rFonts w:ascii="Times New Roman" w:hAnsi="Times New Roman" w:cs="Times New Roman"/>
          <w:color w:val="000000"/>
          <w:sz w:val="24"/>
          <w:szCs w:val="24"/>
        </w:rPr>
        <w:t xml:space="preserve">в лице Генерального директора </w:t>
      </w:r>
      <w:r w:rsidR="0078705B">
        <w:rPr>
          <w:rFonts w:ascii="Times New Roman" w:hAnsi="Times New Roman" w:cs="Times New Roman"/>
          <w:color w:val="000000"/>
          <w:sz w:val="24"/>
          <w:szCs w:val="24"/>
        </w:rPr>
        <w:t>__________________________</w:t>
      </w:r>
      <w:r w:rsidRPr="007F15A4">
        <w:rPr>
          <w:rFonts w:ascii="Times New Roman" w:hAnsi="Times New Roman" w:cs="Times New Roman"/>
          <w:color w:val="000000"/>
          <w:sz w:val="24"/>
          <w:szCs w:val="24"/>
        </w:rPr>
        <w:t xml:space="preserve">, действующего на основании Устава, с другой </w:t>
      </w:r>
      <w:proofErr w:type="gramStart"/>
      <w:r w:rsidRPr="007F15A4">
        <w:rPr>
          <w:rFonts w:ascii="Times New Roman" w:hAnsi="Times New Roman" w:cs="Times New Roman"/>
          <w:color w:val="000000"/>
          <w:sz w:val="24"/>
          <w:szCs w:val="24"/>
        </w:rPr>
        <w:t>стороны, именуемые в дальнейшем Стороны заключили</w:t>
      </w:r>
      <w:proofErr w:type="gramEnd"/>
      <w:r w:rsidRPr="007F15A4">
        <w:rPr>
          <w:rFonts w:ascii="Times New Roman" w:hAnsi="Times New Roman" w:cs="Times New Roman"/>
          <w:color w:val="000000"/>
          <w:sz w:val="24"/>
          <w:szCs w:val="24"/>
        </w:rPr>
        <w:t xml:space="preserve"> настоящий </w:t>
      </w:r>
      <w:r w:rsidRPr="00B67151">
        <w:rPr>
          <w:rFonts w:ascii="Times New Roman" w:hAnsi="Times New Roman" w:cs="Times New Roman"/>
          <w:color w:val="000000"/>
          <w:sz w:val="24"/>
          <w:szCs w:val="24"/>
        </w:rPr>
        <w:t>договор (далее - Договор) в соответствии с результатами к</w:t>
      </w:r>
      <w:r w:rsidR="00B67151" w:rsidRPr="00B67151">
        <w:rPr>
          <w:rFonts w:ascii="Times New Roman" w:hAnsi="Times New Roman" w:cs="Times New Roman"/>
          <w:color w:val="000000"/>
          <w:sz w:val="24"/>
          <w:szCs w:val="24"/>
        </w:rPr>
        <w:t>о</w:t>
      </w:r>
      <w:r w:rsidRPr="00B67151">
        <w:rPr>
          <w:rFonts w:ascii="Times New Roman" w:hAnsi="Times New Roman" w:cs="Times New Roman"/>
          <w:color w:val="000000"/>
          <w:sz w:val="24"/>
          <w:szCs w:val="24"/>
        </w:rPr>
        <w:t xml:space="preserve">нкурса по отбору подрядных </w:t>
      </w:r>
      <w:r w:rsidRPr="00A02EEC">
        <w:rPr>
          <w:rFonts w:ascii="Times New Roman" w:hAnsi="Times New Roman" w:cs="Times New Roman"/>
          <w:color w:val="000000"/>
          <w:sz w:val="24"/>
          <w:szCs w:val="24"/>
        </w:rPr>
        <w:t xml:space="preserve">организаций Лот № </w:t>
      </w:r>
      <w:r w:rsidR="0078705B">
        <w:rPr>
          <w:rFonts w:ascii="Times New Roman" w:hAnsi="Times New Roman" w:cs="Times New Roman"/>
          <w:color w:val="000000"/>
          <w:sz w:val="24"/>
          <w:szCs w:val="24"/>
        </w:rPr>
        <w:t>__</w:t>
      </w:r>
      <w:r w:rsidRPr="00A02EEC">
        <w:rPr>
          <w:rFonts w:ascii="Times New Roman" w:hAnsi="Times New Roman" w:cs="Times New Roman"/>
          <w:color w:val="000000"/>
          <w:sz w:val="24"/>
          <w:szCs w:val="24"/>
        </w:rPr>
        <w:t xml:space="preserve"> (протокол от </w:t>
      </w:r>
      <w:r w:rsidR="00B67151" w:rsidRPr="00A02EEC">
        <w:rPr>
          <w:rStyle w:val="a7"/>
          <w:rFonts w:ascii="Times New Roman" w:eastAsia="Calibri" w:hAnsi="Times New Roman" w:cs="Times New Roman"/>
          <w:i w:val="0"/>
          <w:sz w:val="24"/>
          <w:szCs w:val="24"/>
        </w:rPr>
        <w:t>«</w:t>
      </w:r>
      <w:r w:rsidR="0078705B">
        <w:rPr>
          <w:rStyle w:val="a7"/>
          <w:rFonts w:ascii="Times New Roman" w:eastAsia="Calibri" w:hAnsi="Times New Roman" w:cs="Times New Roman"/>
          <w:i w:val="0"/>
          <w:sz w:val="24"/>
          <w:szCs w:val="24"/>
        </w:rPr>
        <w:t>___</w:t>
      </w:r>
      <w:r w:rsidR="00B67151" w:rsidRPr="00A02EEC">
        <w:rPr>
          <w:rStyle w:val="a7"/>
          <w:rFonts w:ascii="Times New Roman" w:eastAsia="Calibri" w:hAnsi="Times New Roman" w:cs="Times New Roman"/>
          <w:i w:val="0"/>
          <w:sz w:val="24"/>
          <w:szCs w:val="24"/>
        </w:rPr>
        <w:t xml:space="preserve">» </w:t>
      </w:r>
      <w:r w:rsidR="0078705B">
        <w:rPr>
          <w:rStyle w:val="a7"/>
          <w:rFonts w:ascii="Times New Roman" w:eastAsia="Calibri" w:hAnsi="Times New Roman" w:cs="Times New Roman"/>
          <w:i w:val="0"/>
          <w:sz w:val="24"/>
          <w:szCs w:val="24"/>
        </w:rPr>
        <w:t>_________</w:t>
      </w:r>
      <w:r w:rsidR="00B67151" w:rsidRPr="00A02EEC">
        <w:rPr>
          <w:rStyle w:val="a7"/>
          <w:rFonts w:ascii="Times New Roman" w:eastAsia="Calibri" w:hAnsi="Times New Roman" w:cs="Times New Roman"/>
          <w:i w:val="0"/>
          <w:sz w:val="24"/>
          <w:szCs w:val="24"/>
        </w:rPr>
        <w:t xml:space="preserve"> 2026 г.</w:t>
      </w:r>
      <w:r w:rsidRPr="00A02EEC">
        <w:rPr>
          <w:rFonts w:ascii="Times New Roman" w:hAnsi="Times New Roman" w:cs="Times New Roman"/>
          <w:color w:val="000000"/>
          <w:sz w:val="24"/>
          <w:szCs w:val="24"/>
        </w:rPr>
        <w:t>)</w:t>
      </w:r>
      <w:r w:rsidRPr="00B67151">
        <w:rPr>
          <w:rFonts w:ascii="Times New Roman" w:hAnsi="Times New Roman" w:cs="Times New Roman"/>
          <w:color w:val="000000"/>
          <w:sz w:val="24"/>
          <w:szCs w:val="24"/>
        </w:rPr>
        <w:t xml:space="preserve"> о нижеследующем:</w:t>
      </w:r>
    </w:p>
    <w:p w:rsidR="007F15A4" w:rsidRPr="00B67151" w:rsidRDefault="007F15A4" w:rsidP="007F15A4">
      <w:pPr>
        <w:autoSpaceDE w:val="0"/>
        <w:autoSpaceDN w:val="0"/>
        <w:adjustRightInd w:val="0"/>
        <w:spacing w:after="0" w:line="240" w:lineRule="auto"/>
        <w:jc w:val="center"/>
        <w:rPr>
          <w:rFonts w:ascii="Times New Roman" w:hAnsi="Times New Roman" w:cs="Times New Roman"/>
          <w:b/>
          <w:bCs/>
          <w:color w:val="000000"/>
          <w:sz w:val="24"/>
          <w:szCs w:val="24"/>
        </w:rPr>
      </w:pPr>
      <w:r w:rsidRPr="00B67151">
        <w:rPr>
          <w:rFonts w:ascii="Times New Roman" w:hAnsi="Times New Roman" w:cs="Times New Roman"/>
          <w:b/>
          <w:bCs/>
          <w:color w:val="000000"/>
          <w:sz w:val="24"/>
          <w:szCs w:val="24"/>
        </w:rPr>
        <w:t>1. ПРЕДМЕТ ДОГОВОРА</w:t>
      </w:r>
    </w:p>
    <w:p w:rsidR="007F15A4"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1.1. Подрядчик обязуется выполнить </w:t>
      </w:r>
      <w:r w:rsidR="0078705B" w:rsidRPr="0078705B">
        <w:rPr>
          <w:rFonts w:ascii="Times New Roman" w:hAnsi="Times New Roman" w:cs="Times New Roman"/>
          <w:color w:val="000000"/>
          <w:sz w:val="24"/>
          <w:szCs w:val="24"/>
        </w:rPr>
        <w:t>мероприяти</w:t>
      </w:r>
      <w:r w:rsidR="0078705B">
        <w:rPr>
          <w:rFonts w:ascii="Times New Roman" w:hAnsi="Times New Roman" w:cs="Times New Roman"/>
          <w:color w:val="000000"/>
          <w:sz w:val="24"/>
          <w:szCs w:val="24"/>
        </w:rPr>
        <w:t>я</w:t>
      </w:r>
      <w:r w:rsidR="0078705B" w:rsidRPr="0078705B">
        <w:rPr>
          <w:rFonts w:ascii="Times New Roman" w:hAnsi="Times New Roman" w:cs="Times New Roman"/>
          <w:color w:val="000000"/>
          <w:sz w:val="24"/>
          <w:szCs w:val="24"/>
        </w:rPr>
        <w:t xml:space="preserve"> по термостабилизации грунтов основания многоквартирного жилого дома по адресу: г. </w:t>
      </w:r>
      <w:r w:rsidR="0078705B">
        <w:rPr>
          <w:rFonts w:ascii="Times New Roman" w:hAnsi="Times New Roman" w:cs="Times New Roman"/>
          <w:color w:val="000000"/>
          <w:sz w:val="24"/>
          <w:szCs w:val="24"/>
        </w:rPr>
        <w:t>Н</w:t>
      </w:r>
      <w:r w:rsidR="0078705B" w:rsidRPr="0078705B">
        <w:rPr>
          <w:rFonts w:ascii="Times New Roman" w:hAnsi="Times New Roman" w:cs="Times New Roman"/>
          <w:color w:val="000000"/>
          <w:sz w:val="24"/>
          <w:szCs w:val="24"/>
        </w:rPr>
        <w:t xml:space="preserve">орильск, пр. </w:t>
      </w:r>
      <w:r w:rsidR="0078705B">
        <w:rPr>
          <w:rFonts w:ascii="Times New Roman" w:hAnsi="Times New Roman" w:cs="Times New Roman"/>
          <w:color w:val="000000"/>
          <w:sz w:val="24"/>
          <w:szCs w:val="24"/>
        </w:rPr>
        <w:t>Л</w:t>
      </w:r>
      <w:r w:rsidR="0078705B" w:rsidRPr="0078705B">
        <w:rPr>
          <w:rFonts w:ascii="Times New Roman" w:hAnsi="Times New Roman" w:cs="Times New Roman"/>
          <w:color w:val="000000"/>
          <w:sz w:val="24"/>
          <w:szCs w:val="24"/>
        </w:rPr>
        <w:t>енинский, д. 5 (капитальный ремонт/сохранение объекта культурного наследия)</w:t>
      </w:r>
      <w:r w:rsidR="0078705B">
        <w:rPr>
          <w:rFonts w:ascii="Times New Roman" w:eastAsia="Malgun Gothic" w:hAnsi="Times New Roman" w:cs="Times New Roman"/>
          <w:sz w:val="24"/>
          <w:szCs w:val="24"/>
          <w:lang w:eastAsia="ko-KR"/>
        </w:rPr>
        <w:t>,</w:t>
      </w:r>
      <w:r w:rsidRPr="007F15A4">
        <w:rPr>
          <w:rFonts w:ascii="Times New Roman" w:hAnsi="Times New Roman" w:cs="Times New Roman"/>
          <w:color w:val="000000"/>
          <w:sz w:val="24"/>
          <w:szCs w:val="24"/>
        </w:rPr>
        <w:t xml:space="preserve"> </w:t>
      </w:r>
      <w:proofErr w:type="gramStart"/>
      <w:r w:rsidRPr="007F15A4">
        <w:rPr>
          <w:rFonts w:ascii="Times New Roman" w:hAnsi="Times New Roman" w:cs="Times New Roman"/>
          <w:color w:val="000000"/>
          <w:sz w:val="24"/>
          <w:szCs w:val="24"/>
        </w:rPr>
        <w:t>согласно</w:t>
      </w:r>
      <w:proofErr w:type="gramEnd"/>
      <w:r w:rsidRPr="007F15A4">
        <w:rPr>
          <w:rFonts w:ascii="Times New Roman" w:hAnsi="Times New Roman" w:cs="Times New Roman"/>
          <w:color w:val="000000"/>
          <w:sz w:val="24"/>
          <w:szCs w:val="24"/>
        </w:rPr>
        <w:t xml:space="preserve"> технического задания (Приложение №1 к договору) с получением положительного заключения государственной экспертизы на предмет оценки соответствия результатов инженерных изысканий, проектной документации, достоверности сметной стоимости. </w:t>
      </w:r>
    </w:p>
    <w:p w:rsidR="007F15A4"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1.2. </w:t>
      </w:r>
      <w:proofErr w:type="gramStart"/>
      <w:r w:rsidRPr="007F15A4">
        <w:rPr>
          <w:rFonts w:ascii="Times New Roman" w:hAnsi="Times New Roman" w:cs="Times New Roman"/>
          <w:color w:val="000000"/>
          <w:sz w:val="24"/>
          <w:szCs w:val="24"/>
        </w:rPr>
        <w:t>Содержание Работ их результаты и требовани</w:t>
      </w:r>
      <w:r>
        <w:rPr>
          <w:rFonts w:ascii="Times New Roman" w:hAnsi="Times New Roman" w:cs="Times New Roman"/>
          <w:color w:val="000000"/>
          <w:sz w:val="24"/>
          <w:szCs w:val="24"/>
        </w:rPr>
        <w:t>я</w:t>
      </w:r>
      <w:r w:rsidRPr="007F15A4">
        <w:rPr>
          <w:rFonts w:ascii="Times New Roman" w:hAnsi="Times New Roman" w:cs="Times New Roman"/>
          <w:color w:val="000000"/>
          <w:sz w:val="24"/>
          <w:szCs w:val="24"/>
        </w:rPr>
        <w:t xml:space="preserve"> к ним указаны в Техническом Задании, являющимся неотъемлемой частью настоящего договора (</w:t>
      </w:r>
      <w:r>
        <w:rPr>
          <w:rFonts w:ascii="Times New Roman" w:hAnsi="Times New Roman" w:cs="Times New Roman"/>
          <w:color w:val="000000"/>
          <w:sz w:val="24"/>
          <w:szCs w:val="24"/>
        </w:rPr>
        <w:t>При</w:t>
      </w:r>
      <w:r w:rsidRPr="007F15A4">
        <w:rPr>
          <w:rFonts w:ascii="Times New Roman" w:hAnsi="Times New Roman" w:cs="Times New Roman"/>
          <w:color w:val="000000"/>
          <w:sz w:val="24"/>
          <w:szCs w:val="24"/>
        </w:rPr>
        <w:t xml:space="preserve">ложение № 1 к настоящему Договору). </w:t>
      </w:r>
      <w:proofErr w:type="gramEnd"/>
    </w:p>
    <w:p w:rsidR="007F15A4"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1.3. Разработанная документация, являющаяся результатом выполнения работ по настоящему договору, должна соответствовать требованиям настоящег</w:t>
      </w:r>
      <w:r>
        <w:rPr>
          <w:rFonts w:ascii="Times New Roman" w:hAnsi="Times New Roman" w:cs="Times New Roman"/>
          <w:color w:val="000000"/>
          <w:sz w:val="24"/>
          <w:szCs w:val="24"/>
        </w:rPr>
        <w:t>о</w:t>
      </w:r>
      <w:r w:rsidRPr="007F15A4">
        <w:rPr>
          <w:rFonts w:ascii="Times New Roman" w:hAnsi="Times New Roman" w:cs="Times New Roman"/>
          <w:color w:val="000000"/>
          <w:sz w:val="24"/>
          <w:szCs w:val="24"/>
        </w:rPr>
        <w:t xml:space="preserve"> договора, СНиП и других нормативных актов Российской Федерации в части состава, содержания и оформления документации, в том числе включая,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постановление Правительства № 87 от 16.02.2008 года, ФЗ от 25.06.2002 № 73-ФЗ «Об объектах культурного наследия (памятников истории и культуры) народов Российской Федерации». </w:t>
      </w:r>
    </w:p>
    <w:p w:rsidR="007F15A4"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1.4. В случаях, предусмотренных нормативными правовыми актами, действующими в Российской Федерации, и (или) в соответствии с техническим заданием результат работ должен быть согласован с компетентными государственными органами, органами местного самоуправления и (или) юридическими лицами. Документы, подтверждающие данное согласование, являются составной частью Результата работ. Для целей Договора под согласованием понимается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получение положительного заключения экспертизы. Стоимость всех необходимых согласований для выполнения работ по настоящему договору включена в стоимость работ и дополнительной оплате не подлежит. </w:t>
      </w:r>
    </w:p>
    <w:p w:rsidR="007F15A4" w:rsidRDefault="007F15A4" w:rsidP="007F15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1.5. Обязанность по сбору недостающих исходных для выполнения работ, предусмотренных настоящим договором, возлагается на Подрядчика и являются затратами Подрядчика, включенными в стоимость работ. </w:t>
      </w:r>
    </w:p>
    <w:p w:rsidR="007F15A4" w:rsidRPr="00945E00" w:rsidRDefault="007F15A4" w:rsidP="007F15A4">
      <w:pPr>
        <w:pStyle w:val="1"/>
        <w:spacing w:before="0" w:after="0"/>
        <w:ind w:firstLine="709"/>
        <w:jc w:val="both"/>
        <w:rPr>
          <w:rFonts w:ascii="Times New Roman" w:hAnsi="Times New Roman" w:cs="Times New Roman"/>
        </w:rPr>
      </w:pPr>
      <w:r w:rsidRPr="007F15A4">
        <w:rPr>
          <w:rFonts w:ascii="Times New Roman" w:hAnsi="Times New Roman" w:cs="Times New Roman"/>
          <w:b w:val="0"/>
          <w:color w:val="000000"/>
        </w:rPr>
        <w:t>1.6.</w:t>
      </w:r>
      <w:r w:rsidRPr="007F15A4">
        <w:rPr>
          <w:rFonts w:ascii="Times New Roman" w:hAnsi="Times New Roman" w:cs="Times New Roman"/>
          <w:color w:val="000000"/>
        </w:rPr>
        <w:t xml:space="preserve"> </w:t>
      </w:r>
      <w:r w:rsidRPr="00945E00">
        <w:rPr>
          <w:rFonts w:ascii="Times New Roman" w:hAnsi="Times New Roman" w:cs="Times New Roman"/>
          <w:b w:val="0"/>
        </w:rPr>
        <w:t>Субсидия из бюджета муниципального образования город Норильск, предоставляемая в соответствии с Постановлением Администрации г</w:t>
      </w:r>
      <w:proofErr w:type="gramStart"/>
      <w:r w:rsidRPr="00945E00">
        <w:rPr>
          <w:rFonts w:ascii="Times New Roman" w:hAnsi="Times New Roman" w:cs="Times New Roman"/>
          <w:b w:val="0"/>
        </w:rPr>
        <w:t>.Н</w:t>
      </w:r>
      <w:proofErr w:type="gramEnd"/>
      <w:r w:rsidRPr="00945E00">
        <w:rPr>
          <w:rFonts w:ascii="Times New Roman" w:hAnsi="Times New Roman" w:cs="Times New Roman"/>
          <w:b w:val="0"/>
        </w:rPr>
        <w:t>орильска Красноярского края от 19 июня 2009 г.</w:t>
      </w:r>
      <w:r>
        <w:rPr>
          <w:rFonts w:ascii="Times New Roman" w:hAnsi="Times New Roman" w:cs="Times New Roman"/>
          <w:b w:val="0"/>
        </w:rPr>
        <w:t xml:space="preserve"> № </w:t>
      </w:r>
      <w:r w:rsidRPr="00945E00">
        <w:rPr>
          <w:rFonts w:ascii="Times New Roman" w:hAnsi="Times New Roman" w:cs="Times New Roman"/>
          <w:b w:val="0"/>
        </w:rPr>
        <w:t> 303 "Об утверждении Порядка предоставления из средств местного бюджета управляющим организациям,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w:t>
      </w:r>
    </w:p>
    <w:p w:rsidR="007F15A4" w:rsidRPr="007F15A4" w:rsidRDefault="007F15A4" w:rsidP="008F3F45">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2. Цена работ и порядок оплаты</w:t>
      </w:r>
    </w:p>
    <w:p w:rsidR="008F3F45" w:rsidRPr="00945E00" w:rsidRDefault="007F15A4" w:rsidP="008F3F45">
      <w:pPr>
        <w:spacing w:after="0" w:line="240" w:lineRule="auto"/>
        <w:ind w:firstLine="709"/>
        <w:jc w:val="both"/>
        <w:rPr>
          <w:rFonts w:ascii="Times New Roman" w:hAnsi="Times New Roman" w:cs="Times New Roman"/>
          <w:sz w:val="24"/>
          <w:szCs w:val="24"/>
        </w:rPr>
      </w:pPr>
      <w:r w:rsidRPr="007F15A4">
        <w:rPr>
          <w:rFonts w:ascii="Times New Roman" w:hAnsi="Times New Roman" w:cs="Times New Roman"/>
          <w:color w:val="000000"/>
          <w:sz w:val="24"/>
          <w:szCs w:val="24"/>
        </w:rPr>
        <w:t xml:space="preserve">2.1. </w:t>
      </w:r>
      <w:r w:rsidR="008F3F45" w:rsidRPr="00E71939">
        <w:rPr>
          <w:rFonts w:ascii="Times New Roman" w:hAnsi="Times New Roman" w:cs="Times New Roman"/>
          <w:sz w:val="24"/>
          <w:szCs w:val="24"/>
        </w:rPr>
        <w:t xml:space="preserve">Цена договора составляет </w:t>
      </w:r>
      <w:r w:rsidR="0078705B" w:rsidRPr="0078705B">
        <w:rPr>
          <w:rFonts w:ascii="Times New Roman" w:hAnsi="Times New Roman" w:cs="Times New Roman"/>
          <w:b/>
          <w:sz w:val="24"/>
          <w:szCs w:val="24"/>
        </w:rPr>
        <w:t>34 388 181,34</w:t>
      </w:r>
      <w:r w:rsidR="008F3F45" w:rsidRPr="00E71939">
        <w:rPr>
          <w:rFonts w:ascii="Times New Roman" w:hAnsi="Times New Roman" w:cs="Times New Roman"/>
          <w:sz w:val="24"/>
          <w:szCs w:val="24"/>
        </w:rPr>
        <w:t xml:space="preserve"> (</w:t>
      </w:r>
      <w:r w:rsidR="0078705B">
        <w:rPr>
          <w:rFonts w:ascii="Times New Roman" w:hAnsi="Times New Roman" w:cs="Times New Roman"/>
          <w:sz w:val="24"/>
          <w:szCs w:val="24"/>
        </w:rPr>
        <w:t>______________________________________</w:t>
      </w:r>
      <w:r w:rsidR="008F3F45" w:rsidRPr="00E71939">
        <w:rPr>
          <w:rFonts w:ascii="Times New Roman" w:hAnsi="Times New Roman" w:cs="Times New Roman"/>
          <w:sz w:val="24"/>
          <w:szCs w:val="24"/>
        </w:rPr>
        <w:t xml:space="preserve">) </w:t>
      </w:r>
      <w:r w:rsidR="0078705B">
        <w:rPr>
          <w:rFonts w:ascii="Times New Roman" w:hAnsi="Times New Roman" w:cs="Times New Roman"/>
          <w:sz w:val="24"/>
          <w:szCs w:val="24"/>
        </w:rPr>
        <w:t>___</w:t>
      </w:r>
      <w:r w:rsidR="008F3F45" w:rsidRPr="00945E00">
        <w:rPr>
          <w:rFonts w:ascii="Times New Roman" w:hAnsi="Times New Roman" w:cs="Times New Roman"/>
          <w:sz w:val="24"/>
          <w:szCs w:val="24"/>
        </w:rPr>
        <w:t xml:space="preserve"> копеек, в том числе НДС по ставке 22%.</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7F15A4">
        <w:rPr>
          <w:rFonts w:ascii="Times New Roman" w:hAnsi="Times New Roman" w:cs="Times New Roman"/>
          <w:color w:val="000000"/>
          <w:sz w:val="24"/>
          <w:szCs w:val="24"/>
        </w:rPr>
        <w:lastRenderedPageBreak/>
        <w:t xml:space="preserve">В стоимость работ включены все работы по проведению обследования, выполнения комплекса проектно-изыскательских работ в соответствии с предметом договора, </w:t>
      </w:r>
      <w:r w:rsidR="008F3F45">
        <w:rPr>
          <w:rFonts w:ascii="Times New Roman" w:hAnsi="Times New Roman" w:cs="Times New Roman"/>
          <w:color w:val="000000"/>
          <w:sz w:val="24"/>
          <w:szCs w:val="24"/>
        </w:rPr>
        <w:t>п</w:t>
      </w:r>
      <w:r w:rsidRPr="007F15A4">
        <w:rPr>
          <w:rFonts w:ascii="Times New Roman" w:hAnsi="Times New Roman" w:cs="Times New Roman"/>
          <w:color w:val="000000"/>
          <w:sz w:val="24"/>
          <w:szCs w:val="24"/>
        </w:rPr>
        <w:t>рохождение/сопровождение и получение положительного заключения государственной экспертизы на предмет оценки соответствия результатов инженерных изысканий, проектной документации, достоверности сметной стоимости, прохождения историко-культурной экспертизы, трудозатраты,</w:t>
      </w:r>
      <w:r w:rsidR="00085108">
        <w:rPr>
          <w:rFonts w:ascii="Times New Roman" w:hAnsi="Times New Roman" w:cs="Times New Roman"/>
          <w:color w:val="000000"/>
          <w:sz w:val="24"/>
          <w:szCs w:val="24"/>
        </w:rPr>
        <w:t xml:space="preserve"> </w:t>
      </w:r>
      <w:r w:rsidRPr="007F15A4">
        <w:rPr>
          <w:rFonts w:ascii="Times New Roman" w:hAnsi="Times New Roman" w:cs="Times New Roman"/>
          <w:color w:val="000000"/>
          <w:sz w:val="24"/>
          <w:szCs w:val="24"/>
        </w:rPr>
        <w:t>транспортные расходы, расходы на оборудование, накладные расходы, непредвиденные затраты, командировочные расходы, расходы по сбору исходных данных, расходы на</w:t>
      </w:r>
      <w:proofErr w:type="gramEnd"/>
      <w:r w:rsidRPr="007F15A4">
        <w:rPr>
          <w:rFonts w:ascii="Times New Roman" w:hAnsi="Times New Roman" w:cs="Times New Roman"/>
          <w:color w:val="000000"/>
          <w:sz w:val="24"/>
          <w:szCs w:val="24"/>
        </w:rPr>
        <w:t xml:space="preserve"> согласование и уплату обязательных сборов и платежей, а также иные расходы, которые Подрядчик будет вынужден произвести для надлежащего исполнения настоящего договора, в соответствии с требованиями действующего законодательства РФ и настоящего договора. Стоимость работ является твердой и изменению не подлежит.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2.2. Оплата выполненных Подрядчиком работ </w:t>
      </w:r>
      <w:proofErr w:type="gramStart"/>
      <w:r w:rsidRPr="007F15A4">
        <w:rPr>
          <w:rFonts w:ascii="Times New Roman" w:hAnsi="Times New Roman" w:cs="Times New Roman"/>
          <w:color w:val="000000"/>
          <w:sz w:val="24"/>
          <w:szCs w:val="24"/>
        </w:rPr>
        <w:t>осуществляется после полного окончания работ включая</w:t>
      </w:r>
      <w:proofErr w:type="gramEnd"/>
      <w:r w:rsidRPr="007F15A4">
        <w:rPr>
          <w:rFonts w:ascii="Times New Roman" w:hAnsi="Times New Roman" w:cs="Times New Roman"/>
          <w:color w:val="000000"/>
          <w:sz w:val="24"/>
          <w:szCs w:val="24"/>
        </w:rPr>
        <w:t xml:space="preserve"> получение положительного заключения государственных экспертиз на основании подписанного акта сдачи-приемки выполненных работ без замечаний, в течение 5-ти (пяти) рабочих дней с момента получения финансирования (субсидий) из средств местного бюджета.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2.3. До получения средств из Федерального бюджета Заказчик имеет право не оплачивать выполненные работы. При этом данная ситуация не будет являться нарушением договора со стороны Заказчика. Штрафные санкции при такой просрочке не начисляются и не подлежат взысканию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2.4. Порядок оплаты: Заказчик обязуется перечислить сумму, указанную в п. 2.1 настоящего Договора, платежным поручением на расчетный счет Подрядчика.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2.5. Отсрочка и рассрочка оплаты не расцениваются Сторонами в качестве предоставления коммерческого кредита по смыслу ст. 823 Гражданского кодекса Российской Федерации.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2.6. Подрядчик проинформирован и соглашается с тем, что Заказчик заключил или может заключить договоры финансирования работ по Договору с использованием субсидий (далее - Финансирование).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2.7. Подрядчик соглашается с тем, что Заказчик вправе раскрывать любую информацию о Договоре, Подрядчике и условиях Договора финансирующей стороне в связи с привлечением Финансирования.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2.8. Подрядчик обязан оказывать содействие и выполнять все обоснованные требования Заказчика, для обеспечения получения Заказчиком Финансирования и в последующем сопровождении и исполнении такого Финансирования.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2.9. Представители финансирующей стороны могут применять определенные требования, включая право проверять Работы, оплату счетов и сопроводительную документацию.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2.10. Подрядчик обязан обеспечить выполнение Субподрядчиками требований пунктов 2.6- 2.12 Договора, в том числе путем включения соответствующих обязательств в договоры с Субподрядчиками (по аналогии в отношении Подрядчика).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2.11. Подрядчик проинформирован и соглашается с тем, что МКУ «Управление жилищно-коммунального хозяйства», а также органы муниципального финансового контроля вправе осуществлять проверки соблюдения условий и порядка предоставления субсидии, в том числе в части достижения результатов предоставления субсидии. Подрядчик должен предоставить таким представителям и/или специалистам такие же права, которые предоставлены Заказчику, и такие, которые разумно затребованы финансирующей стороной.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2.12. Подрядчику запрещается приобретать,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7F15A4">
        <w:rPr>
          <w:rFonts w:ascii="Times New Roman" w:hAnsi="Times New Roman" w:cs="Times New Roman"/>
          <w:color w:val="000000"/>
          <w:sz w:val="24"/>
          <w:szCs w:val="24"/>
        </w:rPr>
        <w:lastRenderedPageBreak/>
        <w:t xml:space="preserve">оборудования, сырья и комплектующих изделий, а также связанных с достижением результатов предоставления этих средств иных операций.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2.13. Отсрочка и рассрочка оплаты не расцениваются Сторонами в качестве предоставления коммерческого кредита по смыслу ст. 823 Гражданского кодекса Российской Федерации.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2.14. Подрядчик изучил все материалы Договора и получил полную информацию по всем вопросам, которые могли бы повлиять на сроки, стоимость и качество Работ. Подрядчик признает правильность и достаточность Цены Договора для покрытия всех расходов, обязательств и ответственности в рамках Договора, а также в отношении всех прочих вопросов, необходимых для надлежащего исполнения обязательств по Договору. </w:t>
      </w:r>
      <w:proofErr w:type="gramStart"/>
      <w:r w:rsidRPr="007F15A4">
        <w:rPr>
          <w:rFonts w:ascii="Times New Roman" w:hAnsi="Times New Roman" w:cs="Times New Roman"/>
          <w:color w:val="000000"/>
          <w:sz w:val="24"/>
          <w:szCs w:val="24"/>
        </w:rPr>
        <w:t>Подрядчик</w:t>
      </w:r>
      <w:proofErr w:type="gramEnd"/>
      <w:r w:rsidRPr="007F15A4">
        <w:rPr>
          <w:rFonts w:ascii="Times New Roman" w:hAnsi="Times New Roman" w:cs="Times New Roman"/>
          <w:color w:val="000000"/>
          <w:sz w:val="24"/>
          <w:szCs w:val="24"/>
        </w:rPr>
        <w:t xml:space="preserve"> не претендует ни на </w:t>
      </w:r>
      <w:proofErr w:type="gramStart"/>
      <w:r w:rsidRPr="007F15A4">
        <w:rPr>
          <w:rFonts w:ascii="Times New Roman" w:hAnsi="Times New Roman" w:cs="Times New Roman"/>
          <w:color w:val="000000"/>
          <w:sz w:val="24"/>
          <w:szCs w:val="24"/>
        </w:rPr>
        <w:t>какие</w:t>
      </w:r>
      <w:proofErr w:type="gramEnd"/>
      <w:r w:rsidRPr="007F15A4">
        <w:rPr>
          <w:rFonts w:ascii="Times New Roman" w:hAnsi="Times New Roman" w:cs="Times New Roman"/>
          <w:color w:val="000000"/>
          <w:sz w:val="24"/>
          <w:szCs w:val="24"/>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3. Сроки выполнения работ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3.1. Начальный и конечный сроки выполнения Работ: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начало работ дата заключения настоящего договора, указанная в правом верхнем углу первой страницы;</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 окончание работ </w:t>
      </w:r>
      <w:r w:rsidR="00085108" w:rsidRPr="00114D32">
        <w:rPr>
          <w:rFonts w:ascii="Times New Roman" w:hAnsi="Times New Roman" w:cs="Times New Roman"/>
          <w:sz w:val="24"/>
          <w:szCs w:val="24"/>
        </w:rPr>
        <w:t xml:space="preserve">30 сентября 2026 года </w:t>
      </w:r>
      <w:r w:rsidRPr="007F15A4">
        <w:rPr>
          <w:rFonts w:ascii="Times New Roman" w:hAnsi="Times New Roman" w:cs="Times New Roman"/>
          <w:color w:val="000000"/>
          <w:sz w:val="24"/>
          <w:szCs w:val="24"/>
        </w:rPr>
        <w:t>(с учетом получения положительных заключений экспертиз).</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3.2. При досрочном выполнении Подрядчиком Работ Заказчик имеет право принять и оплатить их.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3.3. Сроки, установленные в п. 3.1. настоящего договора, являются исходными для определения имущественных санкций в случае нарушения Подрядчиком сроков выполнения работ.</w:t>
      </w:r>
    </w:p>
    <w:p w:rsidR="00085108"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 xml:space="preserve">4. Обязательства Сторон </w:t>
      </w:r>
    </w:p>
    <w:p w:rsidR="007F15A4" w:rsidRPr="007F15A4" w:rsidRDefault="007F15A4" w:rsidP="00085108">
      <w:pPr>
        <w:autoSpaceDE w:val="0"/>
        <w:autoSpaceDN w:val="0"/>
        <w:adjustRightInd w:val="0"/>
        <w:spacing w:after="0" w:line="240" w:lineRule="auto"/>
        <w:ind w:firstLine="709"/>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4.1. Подрядчик обязуется:</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4.1.1. В течени</w:t>
      </w:r>
      <w:proofErr w:type="gramStart"/>
      <w:r w:rsidRPr="007F15A4">
        <w:rPr>
          <w:rFonts w:ascii="Times New Roman" w:hAnsi="Times New Roman" w:cs="Times New Roman"/>
          <w:color w:val="000000"/>
          <w:sz w:val="24"/>
          <w:szCs w:val="24"/>
        </w:rPr>
        <w:t>и</w:t>
      </w:r>
      <w:proofErr w:type="gramEnd"/>
      <w:r w:rsidRPr="007F15A4">
        <w:rPr>
          <w:rFonts w:ascii="Times New Roman" w:hAnsi="Times New Roman" w:cs="Times New Roman"/>
          <w:color w:val="000000"/>
          <w:sz w:val="24"/>
          <w:szCs w:val="24"/>
        </w:rPr>
        <w:t xml:space="preserve"> пяти рабочих дней с даты заключения настоящего договора разработать и утвердить у Заказчика программы работ на обследование и разработку комплекса проектно</w:t>
      </w:r>
      <w:r w:rsidRPr="007F15A4">
        <w:rPr>
          <w:rFonts w:ascii="Times New Roman" w:hAnsi="Times New Roman" w:cs="Times New Roman"/>
          <w:color w:val="000000"/>
          <w:sz w:val="24"/>
          <w:szCs w:val="24"/>
        </w:rPr>
        <w:softHyphen/>
        <w:t xml:space="preserve"> изыскательских работ в соответствии с требованиями, установленными в техническом задании. В случае наличия замечаний Заказчика незамедлительно приступить к их устранению.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4.1.2. Выполнить комплексное обследование технического состояния строительных конструкций и комплекс проектно-изыскательских работ в полном соответствии с действующим законодательством, ГОСТами и СНиПами, техническими регламентами, нормами пожарной безопасности, а также в полном соответствии с настоящим договором, а также требованиями органов государственного надзора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требованиям предусмотренных нормами пожарной безопасности, ФЗ «Об объектах культурного наследия (памятников истории и культуры) народов Российской Федерации.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4.1.3. Работы по настоящему договору должны быть выполнены квалифицированным персоналом в полном соответствии с техническим заданием. Подрядчик своими силами и средствами обязан обеспечить получение и своевременное продление разрешительных документов (лицензий, свидетельств и т.д.), необходимых в соответствии с нормативными правовыми актами, действующими в Российской Федерации, для выполнения Работ, являющихся предметом настоящего договора.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4.1.4. В сроки, предусмотренные договором безвозмездно устранять недостатки и дефекты, выявленные при приемке, либо в ходе производства работ, а также в течение всего гарантийного срока.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4.1.5. Приступить к выполнению работ </w:t>
      </w:r>
      <w:proofErr w:type="gramStart"/>
      <w:r w:rsidRPr="007F15A4">
        <w:rPr>
          <w:rFonts w:ascii="Times New Roman" w:hAnsi="Times New Roman" w:cs="Times New Roman"/>
          <w:color w:val="000000"/>
          <w:sz w:val="24"/>
          <w:szCs w:val="24"/>
        </w:rPr>
        <w:t>с даты подписания</w:t>
      </w:r>
      <w:proofErr w:type="gramEnd"/>
      <w:r w:rsidRPr="007F15A4">
        <w:rPr>
          <w:rFonts w:ascii="Times New Roman" w:hAnsi="Times New Roman" w:cs="Times New Roman"/>
          <w:color w:val="000000"/>
          <w:sz w:val="24"/>
          <w:szCs w:val="24"/>
        </w:rPr>
        <w:t xml:space="preserve"> настоящего договора.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4.1.6. Не передавать подготовленную Подрядчиком документацию третьим лицам, за исключением лиц и/или организаций, привлекаемых Заказчиком для проведения работ по капитальному ремонту по подготовленной Подрядчиком документации, а также органов, осуществляющих надзор и контроль и органов местного самоуправления.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lastRenderedPageBreak/>
        <w:t xml:space="preserve">4.1.7. Самостоятельно и за свой счет, получать все необходимые согласования необходимые для выполнения работ по настоящему договору, а также согласовывать готовую техническую документацию с компетентными государственными органами и органами местного самоуправления.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4.1.8. По завершении работ письменно уведомить Заказчика об их готовности и согласовать с Заказчиком дату приема-передачи пакета разработанной документации.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4.1.9. В день, согласованный Сторонами для приема-передачи результата работ, передать Заказчику по накладной:</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7F15A4">
        <w:rPr>
          <w:rFonts w:ascii="Times New Roman" w:hAnsi="Times New Roman" w:cs="Times New Roman"/>
          <w:color w:val="000000"/>
          <w:sz w:val="24"/>
          <w:szCs w:val="24"/>
        </w:rPr>
        <w:t>- разработанную документацию (4 экземпляра в бумажном виде, 1 в электронном);</w:t>
      </w:r>
      <w:proofErr w:type="gramEnd"/>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положительное/</w:t>
      </w:r>
      <w:proofErr w:type="spellStart"/>
      <w:r w:rsidRPr="007F15A4">
        <w:rPr>
          <w:rFonts w:ascii="Times New Roman" w:hAnsi="Times New Roman" w:cs="Times New Roman"/>
          <w:color w:val="000000"/>
          <w:sz w:val="24"/>
          <w:szCs w:val="24"/>
        </w:rPr>
        <w:t>ные</w:t>
      </w:r>
      <w:proofErr w:type="spellEnd"/>
      <w:r w:rsidRPr="007F15A4">
        <w:rPr>
          <w:rFonts w:ascii="Times New Roman" w:hAnsi="Times New Roman" w:cs="Times New Roman"/>
          <w:color w:val="000000"/>
          <w:sz w:val="24"/>
          <w:szCs w:val="24"/>
        </w:rPr>
        <w:t xml:space="preserve"> заключения государственно</w:t>
      </w:r>
      <w:proofErr w:type="gramStart"/>
      <w:r w:rsidRPr="007F15A4">
        <w:rPr>
          <w:rFonts w:ascii="Times New Roman" w:hAnsi="Times New Roman" w:cs="Times New Roman"/>
          <w:color w:val="000000"/>
          <w:sz w:val="24"/>
          <w:szCs w:val="24"/>
        </w:rPr>
        <w:t>й(</w:t>
      </w:r>
      <w:proofErr w:type="spellStart"/>
      <w:proofErr w:type="gramEnd"/>
      <w:r w:rsidRPr="007F15A4">
        <w:rPr>
          <w:rFonts w:ascii="Times New Roman" w:hAnsi="Times New Roman" w:cs="Times New Roman"/>
          <w:color w:val="000000"/>
          <w:sz w:val="24"/>
          <w:szCs w:val="24"/>
        </w:rPr>
        <w:t>ых</w:t>
      </w:r>
      <w:proofErr w:type="spellEnd"/>
      <w:r w:rsidRPr="007F15A4">
        <w:rPr>
          <w:rFonts w:ascii="Times New Roman" w:hAnsi="Times New Roman" w:cs="Times New Roman"/>
          <w:color w:val="000000"/>
          <w:sz w:val="24"/>
          <w:szCs w:val="24"/>
        </w:rPr>
        <w:t>) экспертиз(ы) на предмет оценки соответствия результатов инженерных изысканий, проектной документации, достоверности сметной стоимости;</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акт выполненных работ;</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 оригинал счета на оплату выполненных работ; Непредставление/ неполное предоставление всех вышеуказанных документов, является основанием для мотивированного отказа в подписании акта выполненных работ и возврата полученной документации Подрядчику.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4.1.10. В случае наличия замечаний к результату работ Подрядчика со стороны Заказчика либо контролирующих ход выполнения работ органов, в разумные сроки устранить указанные замечания на безвозмездной основе.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4.1.11. В случае невозможности по объективным причинам (не зависящим от Подрядчика) выполнить работы в срок, установленный настоящим договором, незамедлительно уведомить об этом Заказчика в письменном виде, с указанием причины задержки выполнения работ и планируемой даты окончания работ. В случае </w:t>
      </w:r>
      <w:proofErr w:type="gramStart"/>
      <w:r w:rsidRPr="007F15A4">
        <w:rPr>
          <w:rFonts w:ascii="Times New Roman" w:hAnsi="Times New Roman" w:cs="Times New Roman"/>
          <w:color w:val="000000"/>
          <w:sz w:val="24"/>
          <w:szCs w:val="24"/>
        </w:rPr>
        <w:t>согласования продления сроков выполнения работ</w:t>
      </w:r>
      <w:proofErr w:type="gramEnd"/>
      <w:r w:rsidRPr="007F15A4">
        <w:rPr>
          <w:rFonts w:ascii="Times New Roman" w:hAnsi="Times New Roman" w:cs="Times New Roman"/>
          <w:color w:val="000000"/>
          <w:sz w:val="24"/>
          <w:szCs w:val="24"/>
        </w:rPr>
        <w:t xml:space="preserve"> должно быть заключено дополнительное соглашение.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4.1.12. Выполнять работы в соответствии с требованиями действующего законодательства. В случае отсутствия у Подрядчика каких- либо разрешительных документов необходимых для выполнения работ по настоящему договору Подрядчик самостоятельно и за свой счет получает соответствующие разрешения/лицензии. Данное обстоятельство не является основанием для продления сроков выполнения работ.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4.1.13. Произвести сбор необходимых для выполнения Работ исходных данных, отсутствующих у Заказчика.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4.1.14. В случаях, предусмотренных нормативными правовыми актами, действующими в Российской Федерации, согласовать Результат работ с компетентными государственными органами, органами местного самоуправления и (или) юридическими лицами, для чего выполнять следующие действия: взаимодействовать с вышеуказанными лицами по вопросам, связанным с исполнением настоящего договора, в случае необходимости от имени Заказчика на основании запрошенной доверенности.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4.1.15. В случае получения от компетентного государственного органа, органа местного самоуправления и (или) юридического лица отказа от согласования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отрицательного заключения экспертизы) по итогам рассмотрения Результата работ: в течение 1 (одного) рабочего дня с момента получения отказа письменно уведомить Заказчика о получении отказа.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4.1.16. </w:t>
      </w:r>
      <w:proofErr w:type="gramStart"/>
      <w:r w:rsidRPr="007F15A4">
        <w:rPr>
          <w:rFonts w:ascii="Times New Roman" w:hAnsi="Times New Roman" w:cs="Times New Roman"/>
          <w:color w:val="000000"/>
          <w:sz w:val="24"/>
          <w:szCs w:val="24"/>
        </w:rPr>
        <w:t xml:space="preserve">В ходе выполнения Работ осуществлять мониторинг нормативных правовых актов, действующих в Российской Федерации, и иных документов, касающихся разработки технической документации, и обеспечить без дополнительной оплаты корректировку технической документации, связанную с изменением вышеуказанных нормативных правовых актов и иных документов или введением в действие новых актов и документов, с незамедлительным письменным уведомлением Заказчика о корректировках, подлежащих внесению, и их основаниям. </w:t>
      </w:r>
      <w:proofErr w:type="gramEnd"/>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4.1.17. Направить Заказчику письменное уведомление и оригинал доверенности на уполномоченного представителя Подрядчика (из числа инженерно-технических </w:t>
      </w:r>
      <w:r w:rsidRPr="007F15A4">
        <w:rPr>
          <w:rFonts w:ascii="Times New Roman" w:hAnsi="Times New Roman" w:cs="Times New Roman"/>
          <w:color w:val="000000"/>
          <w:sz w:val="24"/>
          <w:szCs w:val="24"/>
        </w:rPr>
        <w:lastRenderedPageBreak/>
        <w:t>работников) для взаимодействия с Заказчиком по вопросам, связанным с исполнением настоящего договора.</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4.2. Подрядчик имеет право:</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4.2.1. Выполнить работы досрочно, в этом случае Заказчик имеет право принять и оплатить их в соответствии с условиями настоящего Договора. При этом оплата работ производится не ранее получения субсидий.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4.2.2. Самостоятельно определять способы выполнения работ по настоящему договору.</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4.3. Заказчик обязан:</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4.3.1. Предоставить Подрядчику доступ на объе</w:t>
      </w:r>
      <w:proofErr w:type="gramStart"/>
      <w:r w:rsidRPr="007F15A4">
        <w:rPr>
          <w:rFonts w:ascii="Times New Roman" w:hAnsi="Times New Roman" w:cs="Times New Roman"/>
          <w:color w:val="000000"/>
          <w:sz w:val="24"/>
          <w:szCs w:val="24"/>
        </w:rPr>
        <w:t>кт в сл</w:t>
      </w:r>
      <w:proofErr w:type="gramEnd"/>
      <w:r w:rsidRPr="007F15A4">
        <w:rPr>
          <w:rFonts w:ascii="Times New Roman" w:hAnsi="Times New Roman" w:cs="Times New Roman"/>
          <w:color w:val="000000"/>
          <w:sz w:val="24"/>
          <w:szCs w:val="24"/>
        </w:rPr>
        <w:t xml:space="preserve">учае необходимости на основании полученного соответствующего уведомления Подрядчика о необходимости предоставления доступа.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4.3.2. Оплачивать надлежаще выполненные работы в сроки, установленные настоящим договором.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4.3.3. Заказчик вправе требовать от Подрядчика, надлежащего исполнения обязательств в соответствии с условиями настоящего Договора, включая направление Подрядчику уведомлений о нарушении сроков по Договору. За неисполнение, ненадлежащее или несвоевременное исполнение требований Заказчика Подрядчик несет ответственность в соответствии с условиями настоящего Договора и действующего законодательства Российской Федерации.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4.3.4. Заказчик вправе запрашивать информацию (в том числе в виде письменного отчета за подписью уполномоченного представителя Подрядчика) о ходе и состоянии выполнения Подрядчиком принятых на себя обязательств по настоящему Договору.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4.3.5. Заказчик вправе привлекать к контролю, оценке качества и приемке выполненных работ иные организации.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4.3.6. Заказчик вправе в случае обнаружения недостатков в результатах работы потребовать от Подрядчика устранения обнаруженных недостатков за счет последнего в сроки, установленные Заказчиком.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4.3.7. Отказаться в соответствии со ст. 717 ГК РФ от исполнения настоящего Договора в любое время до сдачи результата работы Подрядчиком, уплатив последнему стоимость 5 фактически выполненной работы, до получения Подрядчиком извещения об отказе Заказчика от исполнения настоящего Договора. Возмещение убытков, причиненных расторжением настоящего Договора Заказчиком, не производится.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4.3.8. Не позднее 2 (двух) рабочих дней с момента получения от Подрядчика подготовленных программ предусмотренных техническим заданием: а) согласовать полученные программы путем подписания и направить Подрядчику; б) направить мотивированный отказ от подписания с указанием замечаний. </w:t>
      </w:r>
    </w:p>
    <w:p w:rsidR="00897BAB" w:rsidRDefault="007F15A4" w:rsidP="00085108">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F15A4">
        <w:rPr>
          <w:rFonts w:ascii="Times New Roman" w:hAnsi="Times New Roman" w:cs="Times New Roman"/>
          <w:b/>
          <w:color w:val="000000"/>
          <w:sz w:val="24"/>
          <w:szCs w:val="24"/>
        </w:rPr>
        <w:t>4.4.</w:t>
      </w:r>
      <w:r w:rsidRPr="007F15A4">
        <w:rPr>
          <w:rFonts w:ascii="Times New Roman" w:hAnsi="Times New Roman" w:cs="Times New Roman"/>
          <w:b/>
          <w:bCs/>
          <w:color w:val="000000"/>
          <w:sz w:val="24"/>
          <w:szCs w:val="24"/>
        </w:rPr>
        <w:t xml:space="preserve"> Заказчик вправе: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4.4.1. Осуществлять контроль и надзор за ходом и качеством выполняемых работ, соблюдением сроков их выполнения. Количество проверок и сроки их проведения определяются Заказчиком единолично.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4.4.2. Требовать от Подрядчика, надлежащего исполнения обязательств в соответствии с условиями настоящего Договора, включая направление Подрядчику уведомлений о нарушении сроков по договору, предписания по качеству работ по договору, обязательных для исполнения Подрядчиком в сроки, указанные в соответствующих документах.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4.4.3. Запрашивать информацию (в том числе в виде письменного отчета за подписью уполномоченного представителя Подрядчика) о ходе и состоянии выполнения Подрядчиком принятых на себя обязательств по настоящему договору.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4.4.4. Требовать от Подрядчика в любое время приостановки выполнения работ полностью либо в части (в том числе отдельных видов работ и пр.).</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lastRenderedPageBreak/>
        <w:t xml:space="preserve">4.4.5. Приостановка работ по причине некачественного выполнения отдельных видов работ должна быть произведена немедленно после выявления вышеуказанных фактов.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4.4.6. Назначить ответственное лицо из числа работников Заказчика, отвечающее за взаимоотношения с Подрядчиком, соблюдая при этом указанные Договором условия.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4.4.7. Привлекать к контролю, оценке качества и приемке оказанных услуг и (или) выполненных работ иные организации.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4.4.8. В случае обнаружения недостатков в результатах работ потребовать от Подрядчика устранения обнаруженных недостатков за счет последнего в сроки, установленные Заказчиком либо соразмерно уменьшить стоимость работ по договору на сумму некачественно выполненных работ.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4.4.9. Отказаться в соответствии со ст. 717 ГК РФ от исполнения настоящего Договора в любое время до сдачи результата работы Подрядчиком, уплатив последнему стоимость фактически выполненной работы, до получения Подрядчиком извещения об отказе Заказчика от исполнения настоящего Договора. Возмещение убытков, причиненных расторжением настоящего Договора Заказчиком, не производится.</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5. Приемка результата работ</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5.1. С целью своевременной приемки Результата работ Подрядчик обязан письменно заблаговременно (не менее чем за два рабочих дня) уведомить Заказчика о готовности сдачи работ по каждому этапу и согласовать дату приемки.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5.2. Для приемки результата работ Подрядчик предоставляет Заказчику следующую документацию:</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разработанную документацию (4 экземпляра в бумажном виде, 1 в электронном виде на USB накопителе в двух форматах AUTOCAD и PDF, сметную документацию в формате *</w:t>
      </w:r>
      <w:proofErr w:type="spellStart"/>
      <w:r w:rsidRPr="007F15A4">
        <w:rPr>
          <w:rFonts w:ascii="Times New Roman" w:hAnsi="Times New Roman" w:cs="Times New Roman"/>
          <w:color w:val="000000"/>
          <w:sz w:val="24"/>
          <w:szCs w:val="24"/>
        </w:rPr>
        <w:t>xlxs</w:t>
      </w:r>
      <w:proofErr w:type="spellEnd"/>
      <w:r w:rsidR="0078705B">
        <w:rPr>
          <w:rFonts w:ascii="Times New Roman" w:hAnsi="Times New Roman" w:cs="Times New Roman"/>
          <w:color w:val="000000"/>
          <w:sz w:val="24"/>
          <w:szCs w:val="24"/>
        </w:rPr>
        <w:t xml:space="preserve"> и грандсмета</w:t>
      </w:r>
      <w:bookmarkStart w:id="0" w:name="_GoBack"/>
      <w:bookmarkEnd w:id="0"/>
      <w:r w:rsidRPr="007F15A4">
        <w:rPr>
          <w:rFonts w:ascii="Times New Roman" w:hAnsi="Times New Roman" w:cs="Times New Roman"/>
          <w:color w:val="000000"/>
          <w:sz w:val="24"/>
          <w:szCs w:val="24"/>
        </w:rPr>
        <w:t>;</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оригинал/ы положительного/</w:t>
      </w:r>
      <w:proofErr w:type="spellStart"/>
      <w:r w:rsidRPr="007F15A4">
        <w:rPr>
          <w:rFonts w:ascii="Times New Roman" w:hAnsi="Times New Roman" w:cs="Times New Roman"/>
          <w:color w:val="000000"/>
          <w:sz w:val="24"/>
          <w:szCs w:val="24"/>
        </w:rPr>
        <w:t>ных</w:t>
      </w:r>
      <w:proofErr w:type="spellEnd"/>
      <w:r w:rsidRPr="007F15A4">
        <w:rPr>
          <w:rFonts w:ascii="Times New Roman" w:hAnsi="Times New Roman" w:cs="Times New Roman"/>
          <w:color w:val="000000"/>
          <w:sz w:val="24"/>
          <w:szCs w:val="24"/>
        </w:rPr>
        <w:t xml:space="preserve"> заключения/</w:t>
      </w:r>
      <w:proofErr w:type="spellStart"/>
      <w:r w:rsidRPr="007F15A4">
        <w:rPr>
          <w:rFonts w:ascii="Times New Roman" w:hAnsi="Times New Roman" w:cs="Times New Roman"/>
          <w:color w:val="000000"/>
          <w:sz w:val="24"/>
          <w:szCs w:val="24"/>
        </w:rPr>
        <w:t>ий</w:t>
      </w:r>
      <w:proofErr w:type="spellEnd"/>
      <w:r w:rsidRPr="007F15A4">
        <w:rPr>
          <w:rFonts w:ascii="Times New Roman" w:hAnsi="Times New Roman" w:cs="Times New Roman"/>
          <w:color w:val="000000"/>
          <w:sz w:val="24"/>
          <w:szCs w:val="24"/>
        </w:rPr>
        <w:t xml:space="preserve"> государственной экспертизы;</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оригинал акта приемки-передачи выполненных работ - 2 экземпляра;</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оригинал счета на оплату выполненных работ;</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 документацию, предусмотренную Техническим заданием.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5.3. Подтверждением передачи документации является накладная, подписанная Заказчиком с указанием перечня переданных документов и количеством экземпляров.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5.4. Заказчик в течение 10 (десяти) рабочих дней с момента получения документов, необходимых для приемки работ, обязан подписать акт приемки-передачи выполненных работ или направить письменный мотивированный отказ от подписания.</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После устранения Подрядчиком недостатков Заказчик проводит повторную приемку Результата работ в указанном выше порядке.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5.5. Стороны пришли к соглашению, что непредставление/ неполное предоставление документов, указанных в пункте 5.2. в том числе по количеству экземпляров, электронных форматов является основанием для мотивированного отказа в подписании акта приемки-передачи выполненных работ и возврата полученной документации Подрядчику. Кроме того, основаниями для отказа в приемке результата работ являются,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несоответствие результата работ настоящему Договору, Техническому заданию, исходным данным, нормативным правовым актам, действующим в Российской Федерации, и (или) требованиям компетентных государственных органов и (или) органов местного самоуправления, которые согласовывают Результат работ.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7F15A4">
        <w:rPr>
          <w:rFonts w:ascii="Times New Roman" w:hAnsi="Times New Roman" w:cs="Times New Roman"/>
          <w:color w:val="000000"/>
          <w:sz w:val="24"/>
          <w:szCs w:val="24"/>
        </w:rPr>
        <w:t>Заказчик, принявший Результат работ без проверки, не лишается права ссылаться на недостатки, которые могли быть установлены при обычном способе приемки (явные недостатки</w:t>
      </w:r>
      <w:proofErr w:type="gramEnd"/>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6. Гарантии качества</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6.1. Минимальный гарантийный срок на результаты выполненных работ по комплексному обследованию технического состояния строительных конструкций и комплексу </w:t>
      </w:r>
      <w:r w:rsidR="00897BAB" w:rsidRPr="007F15A4">
        <w:rPr>
          <w:rFonts w:ascii="Times New Roman" w:hAnsi="Times New Roman" w:cs="Times New Roman"/>
          <w:color w:val="000000"/>
          <w:sz w:val="24"/>
          <w:szCs w:val="24"/>
        </w:rPr>
        <w:t>проектно</w:t>
      </w:r>
      <w:r w:rsidR="00897BAB">
        <w:rPr>
          <w:rFonts w:ascii="Times New Roman" w:hAnsi="Times New Roman" w:cs="Times New Roman"/>
          <w:color w:val="000000"/>
          <w:sz w:val="24"/>
          <w:szCs w:val="24"/>
        </w:rPr>
        <w:t>-</w:t>
      </w:r>
      <w:r w:rsidR="00897BAB" w:rsidRPr="007F15A4">
        <w:rPr>
          <w:rFonts w:ascii="Times New Roman" w:hAnsi="Times New Roman" w:cs="Times New Roman"/>
          <w:color w:val="000000"/>
          <w:sz w:val="24"/>
          <w:szCs w:val="24"/>
        </w:rPr>
        <w:t>изыскательских</w:t>
      </w:r>
      <w:r w:rsidRPr="007F15A4">
        <w:rPr>
          <w:rFonts w:ascii="Times New Roman" w:hAnsi="Times New Roman" w:cs="Times New Roman"/>
          <w:color w:val="000000"/>
          <w:sz w:val="24"/>
          <w:szCs w:val="24"/>
        </w:rPr>
        <w:t xml:space="preserve"> работ, </w:t>
      </w:r>
      <w:proofErr w:type="gramStart"/>
      <w:r w:rsidRPr="007F15A4">
        <w:rPr>
          <w:rFonts w:ascii="Times New Roman" w:hAnsi="Times New Roman" w:cs="Times New Roman"/>
          <w:color w:val="000000"/>
          <w:sz w:val="24"/>
          <w:szCs w:val="24"/>
        </w:rPr>
        <w:t>согласно</w:t>
      </w:r>
      <w:proofErr w:type="gramEnd"/>
      <w:r w:rsidRPr="007F15A4">
        <w:rPr>
          <w:rFonts w:ascii="Times New Roman" w:hAnsi="Times New Roman" w:cs="Times New Roman"/>
          <w:color w:val="000000"/>
          <w:sz w:val="24"/>
          <w:szCs w:val="24"/>
        </w:rPr>
        <w:t xml:space="preserve"> настоящего Договора, </w:t>
      </w:r>
      <w:r w:rsidRPr="007F15A4">
        <w:rPr>
          <w:rFonts w:ascii="Times New Roman" w:hAnsi="Times New Roman" w:cs="Times New Roman"/>
          <w:color w:val="000000"/>
          <w:sz w:val="24"/>
          <w:szCs w:val="24"/>
        </w:rPr>
        <w:lastRenderedPageBreak/>
        <w:t xml:space="preserve">устанавливается 60 (шестьдесят) месяцев с момента принятия результата работ и подписания актов о приемке выполненных работ Заказчиком.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6.2. Подрядчик гарантирует: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выполнение всех работ в полном объеме согласно условиям договора и действующим в Российской Федерации строительным нормам;</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своевременное устранение за свой счет недостатков и дефектов, выявленных при приемке работ, а также в течение гарантийного срока (пункт 6.1 договора) в течение 10 (десяти) рабочих дней со дня получения от Заказчика уведомления;</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 устранение всех недостатков и дефектов, выявленных в гарантийный период за счет Подрядчика; возмещение всех убытков, вызванных некачественным выполнением работ по настоящему Договору.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6.3. В случае если в течение гарантийного срока (пункт 6.1 договора) будут выявлены недостатки и дефекты сторонами составляется акт. Гарантийный срок в этом случае соответственно продлевается на период устранения недостатков и дефектов.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6.4. При отказе Подрядчика от составления акта, указанного в п. 6.3 настоящего договора, в течение пяти дней со дня получения извещения от Заказчика об обнаруженных дефектах и недостатках, производится соответствующая отметка в акте, и он принимается Заказчиком без участия Подрядчика. Акт, подписанный третьим лицом и Заказчиком, направляется Подрядчику.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Такой акт является допустимым и достаточным доказательством наличия недостатков и (или) дефектов в выполненных Подрядчиком работах, а также основанием для привлечения Подрядчика к ответственности за ненадлежащее исполнение принятых на себя обязательств, предусмотренных настоящим договором.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6.5. Подрядчик должен без дополнительной оплаты устранить недостатки и дефекты, отраженные в уведомлении, в установленный Заказчиком срок либо возместить Заказчику понесенные последним расходы по привлечению третьего лица в случае нарушения сроков, указанных в уведомлении.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6.6. Если Подрядчик не выполнит работы, в установленный </w:t>
      </w:r>
      <w:proofErr w:type="gramStart"/>
      <w:r w:rsidRPr="007F15A4">
        <w:rPr>
          <w:rFonts w:ascii="Times New Roman" w:hAnsi="Times New Roman" w:cs="Times New Roman"/>
          <w:color w:val="000000"/>
          <w:sz w:val="24"/>
          <w:szCs w:val="24"/>
        </w:rPr>
        <w:t>уведомлении</w:t>
      </w:r>
      <w:proofErr w:type="gramEnd"/>
      <w:r w:rsidRPr="007F15A4">
        <w:rPr>
          <w:rFonts w:ascii="Times New Roman" w:hAnsi="Times New Roman" w:cs="Times New Roman"/>
          <w:color w:val="000000"/>
          <w:sz w:val="24"/>
          <w:szCs w:val="24"/>
        </w:rPr>
        <w:t xml:space="preserve"> срок, Заказчик имеет право самостоятельно или с привлечением третьих лиц устранить недостатки и дефекты. Подрядчик в этом случае возмещает Заказчику затраты по устранению дефектов и недостатков.</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7. Использование результата работ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7.1 Право собственности на Результат работ переходит к Заказчику после подписания Сторонами акта приемки-передачи выполненных работ.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Заказчик имеет право использовать Результат работ по своему усмотрению и без каких-либо ограничений,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неоднократное его использование и передачу третьим лицам.</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Подрядчик не имеет права использовать Результат работ, в том числе для собственных нужд.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7.2. Подрядчик гарантирует, что передача Результата работ Заказчику не нарушает прав третьих лиц.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7.3. Подрядчик не имеет права передавать Результат работ третьим лицам без предварительного письменного согласования Заказчика.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7.4. </w:t>
      </w:r>
      <w:proofErr w:type="gramStart"/>
      <w:r w:rsidRPr="007F15A4">
        <w:rPr>
          <w:rFonts w:ascii="Times New Roman" w:hAnsi="Times New Roman" w:cs="Times New Roman"/>
          <w:color w:val="000000"/>
          <w:sz w:val="24"/>
          <w:szCs w:val="24"/>
        </w:rPr>
        <w:t xml:space="preserve">Если Результат работ является объектом авторских прав (произведения архитектуры, градостроительства и садово-паркового искусства, в том числе в виде проектов, чертежей, изображений и макетов, а также другие произведения (п. 1 ст. 1259 Гражданского Кодекса Российской </w:t>
      </w:r>
      <w:r w:rsidR="00897BAB">
        <w:rPr>
          <w:rFonts w:ascii="Times New Roman" w:hAnsi="Times New Roman" w:cs="Times New Roman"/>
          <w:color w:val="000000"/>
          <w:sz w:val="24"/>
          <w:szCs w:val="24"/>
        </w:rPr>
        <w:t>Федерации</w:t>
      </w:r>
      <w:r w:rsidRPr="007F15A4">
        <w:rPr>
          <w:rFonts w:ascii="Times New Roman" w:hAnsi="Times New Roman" w:cs="Times New Roman"/>
          <w:color w:val="000000"/>
          <w:sz w:val="24"/>
          <w:szCs w:val="24"/>
        </w:rPr>
        <w:t xml:space="preserve">): </w:t>
      </w:r>
      <w:proofErr w:type="gramEnd"/>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7.4.1. Исключительные права на произведение переходят к Заказчику после подписания Сторонами акта приемки-передачи выполненных работ, при этом оплата за Результат работ включает в себя, в том числе, вознаграждение за передачу исключительных прав.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lastRenderedPageBreak/>
        <w:t>7.4.2. Заказчик вправе использовать объект авторских прав неоднократно, при этом согласие автора проекта не требуется (</w:t>
      </w:r>
      <w:proofErr w:type="spellStart"/>
      <w:r w:rsidRPr="007F15A4">
        <w:rPr>
          <w:rFonts w:ascii="Times New Roman" w:hAnsi="Times New Roman" w:cs="Times New Roman"/>
          <w:color w:val="000000"/>
          <w:sz w:val="24"/>
          <w:szCs w:val="24"/>
        </w:rPr>
        <w:t>абз</w:t>
      </w:r>
      <w:proofErr w:type="spellEnd"/>
      <w:r w:rsidRPr="007F15A4">
        <w:rPr>
          <w:rFonts w:ascii="Times New Roman" w:hAnsi="Times New Roman" w:cs="Times New Roman"/>
          <w:color w:val="000000"/>
          <w:sz w:val="24"/>
          <w:szCs w:val="24"/>
        </w:rPr>
        <w:t xml:space="preserve">. 2 ч. 1. ст. 1294 Гражданского Кодекса Российской Федерации).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7.4.3. Автор произведения не вправе требовать от Заказчика предоставления права на участие в реализации проекта (ч. 3. ст. 1294 Гражданского Кодекса Российской Федерации).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7.4.4. Подрядчик гарантирует самостоятельное урегулирование с автором произведения вопросов по оплате вознаграждения автору, а также иных отношений с автором с целью реализации прав Заказчика на Результат работ,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Подрядчик обеспечивает отсутствие необходимости согласия автора на повторное использование Результата работ и отсутствие у автора права на участие в реализации проекта.</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 xml:space="preserve">8. </w:t>
      </w:r>
      <w:proofErr w:type="spellStart"/>
      <w:r w:rsidRPr="007F15A4">
        <w:rPr>
          <w:rFonts w:ascii="Times New Roman" w:hAnsi="Times New Roman" w:cs="Times New Roman"/>
          <w:b/>
          <w:bCs/>
          <w:color w:val="000000"/>
          <w:sz w:val="24"/>
          <w:szCs w:val="24"/>
        </w:rPr>
        <w:t>Субпорядчики</w:t>
      </w:r>
      <w:proofErr w:type="spellEnd"/>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8.1. Подрядчик вправе с предварительного письменного согласия Заказчика привлекать к исполнению своих обязательств по Договору третьих лиц (далее - субподрядчики).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 С целью получения согласования привлечения субподрядчиков Подрядчик обязан предоставить Заказчику: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8.2.1. Перечень субподрядчиков.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8.2.2. Копии регистрационных и уставных документов субподрядчиков.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8.2.3. Наименование работ, для оказания которых привлекается субподрядчик.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8.2.4. Информацию о разрешительных документах (лицензиях, свидетельствах и т.д.), имеющихся у субподрядчика и необходимых в соответствии с нормативными правовыми актами, действующими в Российской Федерации, для выполнения Работ.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8.2.5. Справку об опыте и стаже работы по аналогичным проектам, заверенную субподрядчиком.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8.2.6. Справку о наличии материально-технических и людских ресурсов, заверенную субподрядчиком.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8.2.7. По запросу Заказчика иную информацию об условиях привлечения субподрядчиков.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8.3. Действия субподрядчиков считаются действиями Подрядчика. Заказчик принимает исполнение обязательств Подрядчика, осуществленных силами субподрядчиков, как </w:t>
      </w:r>
      <w:proofErr w:type="gramStart"/>
      <w:r w:rsidRPr="007F15A4">
        <w:rPr>
          <w:rFonts w:ascii="Times New Roman" w:hAnsi="Times New Roman" w:cs="Times New Roman"/>
          <w:color w:val="000000"/>
          <w:sz w:val="24"/>
          <w:szCs w:val="24"/>
        </w:rPr>
        <w:t>выполненные</w:t>
      </w:r>
      <w:proofErr w:type="gramEnd"/>
      <w:r w:rsidRPr="007F15A4">
        <w:rPr>
          <w:rFonts w:ascii="Times New Roman" w:hAnsi="Times New Roman" w:cs="Times New Roman"/>
          <w:color w:val="000000"/>
          <w:sz w:val="24"/>
          <w:szCs w:val="24"/>
        </w:rPr>
        <w:t xml:space="preserve"> силами Подрядчика. Подрядчик обязан обеспечить выполнение субподрядчиками условий Договора, регламентирующих обязательства Подрядчика,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условий о качестве, сроке Работ, едином формате Результата работ, наличии разрешительных документов, необходимых для выполнения Работ, а также о соблюдении локальных нормативных документов Заказчика.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Подрядчик несет в полном объеме ответственность за действия субподрядчиков как </w:t>
      </w:r>
      <w:proofErr w:type="gramStart"/>
      <w:r w:rsidRPr="007F15A4">
        <w:rPr>
          <w:rFonts w:ascii="Times New Roman" w:hAnsi="Times New Roman" w:cs="Times New Roman"/>
          <w:color w:val="000000"/>
          <w:sz w:val="24"/>
          <w:szCs w:val="24"/>
        </w:rPr>
        <w:t>за</w:t>
      </w:r>
      <w:proofErr w:type="gramEnd"/>
      <w:r w:rsidRPr="007F15A4">
        <w:rPr>
          <w:rFonts w:ascii="Times New Roman" w:hAnsi="Times New Roman" w:cs="Times New Roman"/>
          <w:color w:val="000000"/>
          <w:sz w:val="24"/>
          <w:szCs w:val="24"/>
        </w:rPr>
        <w:t xml:space="preserve"> свои собственные.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8.4. Подрядчик обязан включить в заключаемый им с субподрядчиком договор положение, обязывающее субподрядчика выполнять Работы собственными силами, т.е. без привлечения третьих лиц, а также положения, позволяющие Подрядчику выполнять условия Договора при выполнении Работ субподрядчиками. По требованию Заказчика Подрядчик обязан предоставить копии договоров, заключенных им с субподрядчиками.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8.5. Заказчик вправе осуществлять </w:t>
      </w:r>
      <w:proofErr w:type="gramStart"/>
      <w:r w:rsidRPr="007F15A4">
        <w:rPr>
          <w:rFonts w:ascii="Times New Roman" w:hAnsi="Times New Roman" w:cs="Times New Roman"/>
          <w:color w:val="000000"/>
          <w:sz w:val="24"/>
          <w:szCs w:val="24"/>
        </w:rPr>
        <w:t>контроль за</w:t>
      </w:r>
      <w:proofErr w:type="gramEnd"/>
      <w:r w:rsidRPr="007F15A4">
        <w:rPr>
          <w:rFonts w:ascii="Times New Roman" w:hAnsi="Times New Roman" w:cs="Times New Roman"/>
          <w:color w:val="000000"/>
          <w:sz w:val="24"/>
          <w:szCs w:val="24"/>
        </w:rPr>
        <w:t xml:space="preserve"> выполнением Работ субподрядчиками.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8.6. Подрядчик обязан в течение 5 (пяти) календарных дней </w:t>
      </w:r>
      <w:proofErr w:type="gramStart"/>
      <w:r w:rsidRPr="007F15A4">
        <w:rPr>
          <w:rFonts w:ascii="Times New Roman" w:hAnsi="Times New Roman" w:cs="Times New Roman"/>
          <w:color w:val="000000"/>
          <w:sz w:val="24"/>
          <w:szCs w:val="24"/>
        </w:rPr>
        <w:t>с даты получения</w:t>
      </w:r>
      <w:proofErr w:type="gramEnd"/>
      <w:r w:rsidRPr="007F15A4">
        <w:rPr>
          <w:rFonts w:ascii="Times New Roman" w:hAnsi="Times New Roman" w:cs="Times New Roman"/>
          <w:color w:val="000000"/>
          <w:sz w:val="24"/>
          <w:szCs w:val="24"/>
        </w:rPr>
        <w:t xml:space="preserve"> требования Заказчика представить отчет о выполненных и (или) выполняемых субподрядчиками Работах.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8.7. Заказчик вправе потребовать от Подрядчика замены субподрядчиков с мотивированным обоснованием такого требования.</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9. Ответственность Сторон</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lastRenderedPageBreak/>
        <w:t xml:space="preserve">9.1. В случае нарушения Подрядчиком начального и (или) промежуточного и (или) конечного срока выполнения Работ Заказчик вправе потребовать, а Подрядчик обязан </w:t>
      </w:r>
      <w:proofErr w:type="gramStart"/>
      <w:r w:rsidRPr="007F15A4">
        <w:rPr>
          <w:rFonts w:ascii="Times New Roman" w:hAnsi="Times New Roman" w:cs="Times New Roman"/>
          <w:color w:val="000000"/>
          <w:sz w:val="24"/>
          <w:szCs w:val="24"/>
        </w:rPr>
        <w:t>оплатить неустойку в</w:t>
      </w:r>
      <w:proofErr w:type="gramEnd"/>
      <w:r w:rsidRPr="007F15A4">
        <w:rPr>
          <w:rFonts w:ascii="Times New Roman" w:hAnsi="Times New Roman" w:cs="Times New Roman"/>
          <w:color w:val="000000"/>
          <w:sz w:val="24"/>
          <w:szCs w:val="24"/>
        </w:rPr>
        <w:t xml:space="preserve"> размере 0,1 % (ноль целых одна десятая процента) за каждый день просрочки от общей суммы договора. Заказчик вправе без согласия Подрядчика производить удержание неустойки при окончательном расчете за выполненные Работы.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9.2. В случае нарушения Подрядчиком сроков предоставления информации о ходе выполнения работ Заказчик вправе потребовать, а Подрядчик обязан </w:t>
      </w:r>
      <w:proofErr w:type="gramStart"/>
      <w:r w:rsidRPr="007F15A4">
        <w:rPr>
          <w:rFonts w:ascii="Times New Roman" w:hAnsi="Times New Roman" w:cs="Times New Roman"/>
          <w:color w:val="000000"/>
          <w:sz w:val="24"/>
          <w:szCs w:val="24"/>
        </w:rPr>
        <w:t>оплатить штраф в</w:t>
      </w:r>
      <w:proofErr w:type="gramEnd"/>
      <w:r w:rsidRPr="007F15A4">
        <w:rPr>
          <w:rFonts w:ascii="Times New Roman" w:hAnsi="Times New Roman" w:cs="Times New Roman"/>
          <w:color w:val="000000"/>
          <w:sz w:val="24"/>
          <w:szCs w:val="24"/>
        </w:rPr>
        <w:t xml:space="preserve"> размере 10 000 (десять тысяч) рублей за каждый факт невыполнения и (или) несвоевременного выполнения обязательства.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9.3. </w:t>
      </w:r>
      <w:proofErr w:type="gramStart"/>
      <w:r w:rsidRPr="007F15A4">
        <w:rPr>
          <w:rFonts w:ascii="Times New Roman" w:hAnsi="Times New Roman" w:cs="Times New Roman"/>
          <w:color w:val="000000"/>
          <w:sz w:val="24"/>
          <w:szCs w:val="24"/>
        </w:rPr>
        <w:t>В случае неполучения Подрядчиком в установленные сроки выполнения работ согласования Результата работ от компетентного государственного органа, органа местного самоуправления и (или) юридического лица по вине Подрядчика, если такое согласование предусмотрено нормативными правовыми актами, действующими в Российской Федерации и (или) настоящим договором и (или) Техническим заданием, Заказчик вправе потребовать, а Подрядчик обязан оплатить штраф в размере 100 000 (сто тысяч) рублей</w:t>
      </w:r>
      <w:proofErr w:type="gramEnd"/>
      <w:r w:rsidRPr="007F15A4">
        <w:rPr>
          <w:rFonts w:ascii="Times New Roman" w:hAnsi="Times New Roman" w:cs="Times New Roman"/>
          <w:color w:val="000000"/>
          <w:sz w:val="24"/>
          <w:szCs w:val="24"/>
        </w:rPr>
        <w:t xml:space="preserve">. Уплата штрафа не освобождает Подрядчика от получения необходимых согласований.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9.4. Уступка, залог или иная передача права требования или перевод долга по обязательствам, вытекающим из настоящего Договора, могут быть осуществлены только после получения предварительного письменного согласия со стороны Заказчика.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9.5. За нарушение условий настоящего пункта Договора Заказчик вправе потребовать, а Подрядчик обязан </w:t>
      </w:r>
      <w:proofErr w:type="gramStart"/>
      <w:r w:rsidRPr="007F15A4">
        <w:rPr>
          <w:rFonts w:ascii="Times New Roman" w:hAnsi="Times New Roman" w:cs="Times New Roman"/>
          <w:color w:val="000000"/>
          <w:sz w:val="24"/>
          <w:szCs w:val="24"/>
        </w:rPr>
        <w:t>оплатить штраф в</w:t>
      </w:r>
      <w:proofErr w:type="gramEnd"/>
      <w:r w:rsidRPr="007F15A4">
        <w:rPr>
          <w:rFonts w:ascii="Times New Roman" w:hAnsi="Times New Roman" w:cs="Times New Roman"/>
          <w:color w:val="000000"/>
          <w:sz w:val="24"/>
          <w:szCs w:val="24"/>
        </w:rPr>
        <w:t xml:space="preserve"> размере 10 % (десять процентов) от цены переданного права или перевода долга.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9.6. В случае расторжения настоящего Договора, либо отказе Заказчика от Договора по вине Подрядчика, Заказчик имеет право требовать, а Подрядчик обязан </w:t>
      </w:r>
      <w:proofErr w:type="gramStart"/>
      <w:r w:rsidRPr="007F15A4">
        <w:rPr>
          <w:rFonts w:ascii="Times New Roman" w:hAnsi="Times New Roman" w:cs="Times New Roman"/>
          <w:color w:val="000000"/>
          <w:sz w:val="24"/>
          <w:szCs w:val="24"/>
        </w:rPr>
        <w:t>оплатить штраф в</w:t>
      </w:r>
      <w:proofErr w:type="gramEnd"/>
      <w:r w:rsidRPr="007F15A4">
        <w:rPr>
          <w:rFonts w:ascii="Times New Roman" w:hAnsi="Times New Roman" w:cs="Times New Roman"/>
          <w:color w:val="000000"/>
          <w:sz w:val="24"/>
          <w:szCs w:val="24"/>
        </w:rPr>
        <w:t xml:space="preserve"> размере 10 % от стоимости работ, установленных п. 3.1 настоящего Договора.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9.7. В случае если действия Подрядчика привели к убыткам Заказчика, Подрядчик обязан возместить такие убытки в полном объеме. При этом взыскание убытков допустимо в полной сумме сверх неустоек.</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9.8. В случае несвоевременной оплаты Работ Заказчик по требованию Подрядчика обязан выплатить Подрядчику пени на сумму задолженности за каждый день просрочки в размере 0,1% (ноль целых одна десятая процента). Максимальный размер пени не может превышать 5 % (пять процентов) от суммы задолженности.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9.9. Фактом подписания Договора Подрядчик подтверждает, что полностью понимает и осознает характер и объем Работ, знаком с условиями, при которых будет происходить выполнение </w:t>
      </w:r>
      <w:proofErr w:type="gramStart"/>
      <w:r w:rsidRPr="007F15A4">
        <w:rPr>
          <w:rFonts w:ascii="Times New Roman" w:hAnsi="Times New Roman" w:cs="Times New Roman"/>
          <w:color w:val="000000"/>
          <w:sz w:val="24"/>
          <w:szCs w:val="24"/>
        </w:rPr>
        <w:t>Работ</w:t>
      </w:r>
      <w:proofErr w:type="gramEnd"/>
      <w:r w:rsidRPr="007F15A4">
        <w:rPr>
          <w:rFonts w:ascii="Times New Roman" w:hAnsi="Times New Roman" w:cs="Times New Roman"/>
          <w:color w:val="000000"/>
          <w:sz w:val="24"/>
          <w:szCs w:val="24"/>
        </w:rPr>
        <w:t xml:space="preserve"> и удовлетворен ими, в том числе: расположением Объекта, климатическими условиями, средствами доступа, условиями доставки рабочей силы, техники Подрядчика, мерами безопасности, правилами пожарной безопасности и охраны труда, требованиями промышленной безопасности и охраны окружающей среды,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исполнение обязательств по Договору и принимает на себя все расходы, риски и трудности, связанные с выполнением Работ.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9.10. Риск случайной гибели или случайного повреждения результатов выполненных Работ полностью лежит на Подрядчике.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9.11. Подрядчик самостоятельно отвечает по всем претензиям, требованиям, судебным искам со стороны третьих лиц, которые могут возникнуть вследствие невыполнения или ненадлежащего выполнения Подрядчиком своих обязатель</w:t>
      </w:r>
      <w:proofErr w:type="gramStart"/>
      <w:r w:rsidRPr="007F15A4">
        <w:rPr>
          <w:rFonts w:ascii="Times New Roman" w:hAnsi="Times New Roman" w:cs="Times New Roman"/>
          <w:color w:val="000000"/>
          <w:sz w:val="24"/>
          <w:szCs w:val="24"/>
        </w:rPr>
        <w:t>ств пр</w:t>
      </w:r>
      <w:proofErr w:type="gramEnd"/>
      <w:r w:rsidRPr="007F15A4">
        <w:rPr>
          <w:rFonts w:ascii="Times New Roman" w:hAnsi="Times New Roman" w:cs="Times New Roman"/>
          <w:color w:val="000000"/>
          <w:sz w:val="24"/>
          <w:szCs w:val="24"/>
        </w:rPr>
        <w:t xml:space="preserve">и выполнении Работ по настоящему Договору, принимая на себя всю имущественную ответственность.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9.12. В случае если работы по сохранению объекта культурного наследия, указанного в пункте 1.1 Договора, произведенные на </w:t>
      </w:r>
      <w:proofErr w:type="gramStart"/>
      <w:r w:rsidRPr="007F15A4">
        <w:rPr>
          <w:rFonts w:ascii="Times New Roman" w:hAnsi="Times New Roman" w:cs="Times New Roman"/>
          <w:color w:val="000000"/>
          <w:sz w:val="24"/>
          <w:szCs w:val="24"/>
        </w:rPr>
        <w:t>основе</w:t>
      </w:r>
      <w:proofErr w:type="gramEnd"/>
      <w:r w:rsidRPr="007F15A4">
        <w:rPr>
          <w:rFonts w:ascii="Times New Roman" w:hAnsi="Times New Roman" w:cs="Times New Roman"/>
          <w:color w:val="000000"/>
          <w:sz w:val="24"/>
          <w:szCs w:val="24"/>
        </w:rPr>
        <w:t xml:space="preserve"> разработанной по Договору документации, не обеспечат достижение показателей/параметров, предусмотренных </w:t>
      </w:r>
      <w:r w:rsidRPr="007F15A4">
        <w:rPr>
          <w:rFonts w:ascii="Times New Roman" w:hAnsi="Times New Roman" w:cs="Times New Roman"/>
          <w:color w:val="000000"/>
          <w:sz w:val="24"/>
          <w:szCs w:val="24"/>
        </w:rPr>
        <w:lastRenderedPageBreak/>
        <w:t xml:space="preserve">условиями Договора, требованиями действующего законодательства Российской Федерации, по причинам, связанным с </w:t>
      </w:r>
      <w:r w:rsidR="00897BAB">
        <w:rPr>
          <w:rFonts w:ascii="Times New Roman" w:hAnsi="Times New Roman" w:cs="Times New Roman"/>
          <w:color w:val="000000"/>
          <w:sz w:val="24"/>
          <w:szCs w:val="24"/>
        </w:rPr>
        <w:t>Дефекта</w:t>
      </w:r>
      <w:r w:rsidRPr="007F15A4">
        <w:rPr>
          <w:rFonts w:ascii="Times New Roman" w:hAnsi="Times New Roman" w:cs="Times New Roman"/>
          <w:color w:val="000000"/>
          <w:sz w:val="24"/>
          <w:szCs w:val="24"/>
        </w:rPr>
        <w:t xml:space="preserve">ми/Недостатками разработанной документации, Подрядчик обязан возместить Заказчику убытки в полном объеме связанные с такими недостатками/дефектами в Работах. Все расходы, убытки Заказчика, связанные с Дефектами/Недостатками в Работах (включая убытки из-за коллизий частей документации), а также их устранением, должны оплачиваться Подрядчиком по требованию Заказчика в течение 5 рабочих дней </w:t>
      </w:r>
      <w:proofErr w:type="gramStart"/>
      <w:r w:rsidRPr="007F15A4">
        <w:rPr>
          <w:rFonts w:ascii="Times New Roman" w:hAnsi="Times New Roman" w:cs="Times New Roman"/>
          <w:color w:val="000000"/>
          <w:sz w:val="24"/>
          <w:szCs w:val="24"/>
        </w:rPr>
        <w:t>с даты получения</w:t>
      </w:r>
      <w:proofErr w:type="gramEnd"/>
      <w:r w:rsidRPr="007F15A4">
        <w:rPr>
          <w:rFonts w:ascii="Times New Roman" w:hAnsi="Times New Roman" w:cs="Times New Roman"/>
          <w:color w:val="000000"/>
          <w:sz w:val="24"/>
          <w:szCs w:val="24"/>
        </w:rPr>
        <w:t xml:space="preserve"> соответствующего требования.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9.13. За ущерб, причиненный третьему лицу в процессе выполнения Работ, отвечает Подряд</w:t>
      </w:r>
      <w:r w:rsidRPr="007F15A4">
        <w:rPr>
          <w:rFonts w:ascii="Times New Roman" w:hAnsi="Times New Roman" w:cs="Times New Roman"/>
          <w:color w:val="000000"/>
          <w:sz w:val="24"/>
          <w:szCs w:val="24"/>
        </w:rPr>
        <w:softHyphen/>
        <w:t xml:space="preserve"> чик, если не докажет, что ущерб был причинен не по его вине.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9.14.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9.15. Положения ст. 712 Гражданского кодекса РФ об удержании результата работ по Договору Подрядчиком не применяются.</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10. Порядок изменения и расторжения договора</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10.1. Заказчик вправе полностью или частично отказаться от исполнения Договора в одностороннем внесудебном порядке, уведомив об этом Подрядчика в письменном виде, в следующих случаях: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10.1.1. По усмотрению Заказчика в любое время до сдачи ему Результата работы, т.е. до подписания обеими Сторонами без замечаний акта приемки-передачи тех Работ, в отношении которых Заказчик отказывается от исполнения Договора (ст. 717 Гражданского кодекса Российской Федерации).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10.1.2. При наличии хотя бы одного из следующих обстоятельств, которые признаются существенным нарушением Подрядчиком принятых на себя обязательств:</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если Подрядчик не приступает своевременно к исполнению Договора или выполняет Работы настолько медленно, что их окончание к сроку становится явно невозможным (</w:t>
      </w:r>
      <w:proofErr w:type="spellStart"/>
      <w:r w:rsidRPr="007F15A4">
        <w:rPr>
          <w:rFonts w:ascii="Times New Roman" w:hAnsi="Times New Roman" w:cs="Times New Roman"/>
          <w:color w:val="000000"/>
          <w:sz w:val="24"/>
          <w:szCs w:val="24"/>
        </w:rPr>
        <w:t>абз</w:t>
      </w:r>
      <w:proofErr w:type="spellEnd"/>
      <w:r w:rsidRPr="007F15A4">
        <w:rPr>
          <w:rFonts w:ascii="Times New Roman" w:hAnsi="Times New Roman" w:cs="Times New Roman"/>
          <w:color w:val="000000"/>
          <w:sz w:val="24"/>
          <w:szCs w:val="24"/>
        </w:rPr>
        <w:t>. 2 ст. 715 Гражданского кодекса Российской Федерации);</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если во время выполнения Работ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 (</w:t>
      </w:r>
      <w:proofErr w:type="spellStart"/>
      <w:r w:rsidRPr="007F15A4">
        <w:rPr>
          <w:rFonts w:ascii="Times New Roman" w:hAnsi="Times New Roman" w:cs="Times New Roman"/>
          <w:color w:val="000000"/>
          <w:sz w:val="24"/>
          <w:szCs w:val="24"/>
        </w:rPr>
        <w:t>абз</w:t>
      </w:r>
      <w:proofErr w:type="spellEnd"/>
      <w:r w:rsidRPr="007F15A4">
        <w:rPr>
          <w:rFonts w:ascii="Times New Roman" w:hAnsi="Times New Roman" w:cs="Times New Roman"/>
          <w:color w:val="000000"/>
          <w:sz w:val="24"/>
          <w:szCs w:val="24"/>
        </w:rPr>
        <w:t>. 3 ст. 715 Гражданского кодекса Российской Федерации);</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если отступления в Работах от условий Договора или иные недостатки Результата работ не были устранены Подрядчиком в разумный срок, которым Стороны признают 10 (десять) календарных дней с момента получения Подрядчиком замечаний Заказчика, либо такие недостатки являются существенными и неустранимыми (</w:t>
      </w:r>
      <w:proofErr w:type="spellStart"/>
      <w:r w:rsidRPr="007F15A4">
        <w:rPr>
          <w:rFonts w:ascii="Times New Roman" w:hAnsi="Times New Roman" w:cs="Times New Roman"/>
          <w:color w:val="000000"/>
          <w:sz w:val="24"/>
          <w:szCs w:val="24"/>
        </w:rPr>
        <w:t>абз</w:t>
      </w:r>
      <w:proofErr w:type="spellEnd"/>
      <w:r w:rsidRPr="007F15A4">
        <w:rPr>
          <w:rFonts w:ascii="Times New Roman" w:hAnsi="Times New Roman" w:cs="Times New Roman"/>
          <w:color w:val="000000"/>
          <w:sz w:val="24"/>
          <w:szCs w:val="24"/>
        </w:rPr>
        <w:t>. 3 ст. 723 Гражданского кодекса Российской Федерации);</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нарушение Подрядчиком сроков выполнения Работ;</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возбуждение процедуры банкротства в отношении Подрядчика, принятие решения о ликвидации Подрядчика;</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 нарушение требований к качеству Работ, в частности неполучение Заказчиком согласования Результата работ от компетентного государственного органа, органа местного самоуправления и (или) юридического лица (в том числе, </w:t>
      </w:r>
      <w:proofErr w:type="gramStart"/>
      <w:r w:rsidRPr="007F15A4">
        <w:rPr>
          <w:rFonts w:ascii="Times New Roman" w:hAnsi="Times New Roman" w:cs="Times New Roman"/>
          <w:color w:val="000000"/>
          <w:sz w:val="24"/>
          <w:szCs w:val="24"/>
        </w:rPr>
        <w:t>но</w:t>
      </w:r>
      <w:proofErr w:type="gramEnd"/>
      <w:r w:rsidRPr="007F15A4">
        <w:rPr>
          <w:rFonts w:ascii="Times New Roman" w:hAnsi="Times New Roman" w:cs="Times New Roman"/>
          <w:color w:val="000000"/>
          <w:sz w:val="24"/>
          <w:szCs w:val="24"/>
        </w:rPr>
        <w:t xml:space="preserve"> не ограничиваясь, получение отрицательного заключения экспертизы) по причинам, независящим от Заказчика, если такое согласование предусмотрено нормативными правовыми актами, действующими в Российской Федерации и (или) техническим Заданием;</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привлечение субподрядчика в нарушение условий Договора;</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 отсутствие, аннулирование разрешительных документов (лицензий, свидетельств и т.д.) Подрядчика, необходимых для выполнения Работ.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10.1.3. В иных случаях, предусмотренных законодательством Российской Федерации.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lastRenderedPageBreak/>
        <w:t xml:space="preserve">10.2. Договор считается расторгнутым </w:t>
      </w:r>
      <w:proofErr w:type="gramStart"/>
      <w:r w:rsidRPr="007F15A4">
        <w:rPr>
          <w:rFonts w:ascii="Times New Roman" w:hAnsi="Times New Roman" w:cs="Times New Roman"/>
          <w:color w:val="000000"/>
          <w:sz w:val="24"/>
          <w:szCs w:val="24"/>
        </w:rPr>
        <w:t>с даты получения</w:t>
      </w:r>
      <w:proofErr w:type="gramEnd"/>
      <w:r w:rsidRPr="007F15A4">
        <w:rPr>
          <w:rFonts w:ascii="Times New Roman" w:hAnsi="Times New Roman" w:cs="Times New Roman"/>
          <w:color w:val="000000"/>
          <w:sz w:val="24"/>
          <w:szCs w:val="24"/>
        </w:rPr>
        <w:t xml:space="preserve"> Подрядчиком уведомления об отказе Заказчика от исполнения Договора, за исключением обязательств по взаиморасчетам, которые действуют до полного их выполнения.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10.2.1. В случае отказа Заказчика от исполнения Договора по причинам, указанным в пункте 11.1.1. Договора, Заказчик оплачивает Подрядчику принятые Работы, по истечении 10 (десяти), рабочих дней после приемки Заказчиком Результата работ, что подтверждается подписанием Сторонами акта приемки-передачи работ. Подрядчик обязан возвратить Заказчику полученные от него денежные средства, непокрытые принятыми Работами (при наличии таковых) в течение 10 (десяти) рабочих дней </w:t>
      </w:r>
      <w:proofErr w:type="gramStart"/>
      <w:r w:rsidRPr="007F15A4">
        <w:rPr>
          <w:rFonts w:ascii="Times New Roman" w:hAnsi="Times New Roman" w:cs="Times New Roman"/>
          <w:color w:val="000000"/>
          <w:sz w:val="24"/>
          <w:szCs w:val="24"/>
        </w:rPr>
        <w:t>с даты расторжения</w:t>
      </w:r>
      <w:proofErr w:type="gramEnd"/>
      <w:r w:rsidRPr="007F15A4">
        <w:rPr>
          <w:rFonts w:ascii="Times New Roman" w:hAnsi="Times New Roman" w:cs="Times New Roman"/>
          <w:color w:val="000000"/>
          <w:sz w:val="24"/>
          <w:szCs w:val="24"/>
        </w:rPr>
        <w:t xml:space="preserve"> Договора. Заказчик не возмещает Подрядчику убытки в случае отказа от настоящего договора.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10.2.2. В случае отказа Заказчика от исполнения Договора по причинам, указанным в пункте 11.1.2. Договора, Подрядчик в течение 10 (десяти) рабочих дней </w:t>
      </w:r>
      <w:proofErr w:type="gramStart"/>
      <w:r w:rsidRPr="007F15A4">
        <w:rPr>
          <w:rFonts w:ascii="Times New Roman" w:hAnsi="Times New Roman" w:cs="Times New Roman"/>
          <w:color w:val="000000"/>
          <w:sz w:val="24"/>
          <w:szCs w:val="24"/>
        </w:rPr>
        <w:t>с даты расторжения</w:t>
      </w:r>
      <w:proofErr w:type="gramEnd"/>
      <w:r w:rsidRPr="007F15A4">
        <w:rPr>
          <w:rFonts w:ascii="Times New Roman" w:hAnsi="Times New Roman" w:cs="Times New Roman"/>
          <w:color w:val="000000"/>
          <w:sz w:val="24"/>
          <w:szCs w:val="24"/>
        </w:rPr>
        <w:t xml:space="preserve"> Договора обязан возвратить Заказчику полученные от него денежные средства, непокрытые принятыми Работами (при наличии таковых).</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11. Обстоятельства непреодолимой силы</w:t>
      </w:r>
    </w:p>
    <w:p w:rsidR="00897BAB" w:rsidRDefault="00897BAB"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7F15A4" w:rsidRPr="007F15A4">
        <w:rPr>
          <w:rFonts w:ascii="Times New Roman" w:hAnsi="Times New Roman" w:cs="Times New Roman"/>
          <w:color w:val="000000"/>
          <w:sz w:val="24"/>
          <w:szCs w:val="24"/>
        </w:rPr>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 том числе обусловленные погодными условиями, военных действий, и прочих обстоятельств непреодолимой силы и, если эти обстоятельства непосредственно повлияли на исполнение настоящего Договора. </w:t>
      </w:r>
    </w:p>
    <w:p w:rsidR="00897BAB" w:rsidRDefault="00897BAB"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F15A4" w:rsidRPr="007F15A4">
        <w:rPr>
          <w:rFonts w:ascii="Times New Roman" w:hAnsi="Times New Roman" w:cs="Times New Roman"/>
          <w:color w:val="000000"/>
          <w:sz w:val="24"/>
          <w:szCs w:val="24"/>
        </w:rPr>
        <w:t>1.2.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w:t>
      </w:r>
      <w:r w:rsidR="007F15A4" w:rsidRPr="007F15A4">
        <w:rPr>
          <w:rFonts w:ascii="Times New Roman" w:hAnsi="Times New Roman" w:cs="Times New Roman"/>
          <w:color w:val="000000"/>
          <w:sz w:val="24"/>
          <w:szCs w:val="24"/>
        </w:rPr>
        <w:softHyphen/>
        <w:t xml:space="preserve"> званные этими обстоятельствами.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11.3.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письменно известить другую Сторону без промедления, не позднее 10 (десяти) дней с момента их наступления.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Извещение должно содержать данные о наступлении и о характере обстоятельств и возможных по</w:t>
      </w:r>
      <w:r w:rsidR="00897BAB">
        <w:rPr>
          <w:rFonts w:ascii="Times New Roman" w:hAnsi="Times New Roman" w:cs="Times New Roman"/>
          <w:color w:val="000000"/>
          <w:sz w:val="24"/>
          <w:szCs w:val="24"/>
        </w:rPr>
        <w:softHyphen/>
      </w:r>
      <w:r w:rsidRPr="007F15A4">
        <w:rPr>
          <w:rFonts w:ascii="Times New Roman" w:hAnsi="Times New Roman" w:cs="Times New Roman"/>
          <w:color w:val="000000"/>
          <w:sz w:val="24"/>
          <w:szCs w:val="24"/>
        </w:rPr>
        <w:t>следствиях. Сторона также без промедления, должна письменно известить другую Сторону о пре</w:t>
      </w:r>
      <w:r w:rsidR="00897BAB">
        <w:rPr>
          <w:rFonts w:ascii="Times New Roman" w:hAnsi="Times New Roman" w:cs="Times New Roman"/>
          <w:color w:val="000000"/>
          <w:sz w:val="24"/>
          <w:szCs w:val="24"/>
        </w:rPr>
        <w:softHyphen/>
      </w:r>
      <w:r w:rsidRPr="007F15A4">
        <w:rPr>
          <w:rFonts w:ascii="Times New Roman" w:hAnsi="Times New Roman" w:cs="Times New Roman"/>
          <w:color w:val="000000"/>
          <w:sz w:val="24"/>
          <w:szCs w:val="24"/>
        </w:rPr>
        <w:t xml:space="preserve">кращении этих обстоятельств не позднее 10 (десяти) дней с момента прекращения их действия.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11.4. 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её от ответственности, влечет за собой утрату права для этой Стороны ссылаться на эти обстоятельства.</w:t>
      </w:r>
    </w:p>
    <w:p w:rsidR="007F15A4" w:rsidRPr="007F15A4" w:rsidRDefault="00897BAB"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7F15A4" w:rsidRPr="007F15A4">
        <w:rPr>
          <w:rFonts w:ascii="Times New Roman" w:hAnsi="Times New Roman" w:cs="Times New Roman"/>
          <w:color w:val="000000"/>
          <w:sz w:val="24"/>
          <w:szCs w:val="24"/>
        </w:rPr>
        <w:t>.5. 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12. Условия о конфиденциальности и распространении информации</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12.1. К конфиденциальной информации в рамках настоящего Договора относятся следующие сведения: сведения, содержащиеся в пакете разработанной документации, исходные данные полученные Подрядчиком для выполнения работы, условия настоящего Договора.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12.2. Разглашение конфиденциальной информации, указанной в п. 12.1. настоящего Договора, третьим лицам без согласия Сторон не допускается, за исключением государственных органов, осуществляющих надзор и контроль, за деятельностью Сторон, органов местного самоуправления.</w:t>
      </w: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13. Заключительные положения</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13.1. Уведомления считаются направленными надлежащим образом, если они посланы по электронной почте</w:t>
      </w:r>
      <w:r w:rsidR="00085108">
        <w:rPr>
          <w:rFonts w:ascii="Times New Roman" w:hAnsi="Times New Roman" w:cs="Times New Roman"/>
          <w:color w:val="000000"/>
          <w:sz w:val="24"/>
          <w:szCs w:val="24"/>
        </w:rPr>
        <w:t xml:space="preserve"> </w:t>
      </w:r>
      <w:r w:rsidR="00085108" w:rsidRPr="007F15A4">
        <w:rPr>
          <w:rFonts w:ascii="Times New Roman" w:hAnsi="Times New Roman" w:cs="Times New Roman"/>
          <w:color w:val="000000"/>
          <w:sz w:val="24"/>
          <w:szCs w:val="24"/>
        </w:rPr>
        <w:t>jil</w:t>
      </w:r>
      <w:r w:rsidR="00000909">
        <w:rPr>
          <w:rFonts w:ascii="Times New Roman" w:hAnsi="Times New Roman" w:cs="Times New Roman"/>
          <w:color w:val="000000"/>
          <w:sz w:val="24"/>
          <w:szCs w:val="24"/>
        </w:rPr>
        <w:t>_</w:t>
      </w:r>
      <w:r w:rsidR="00085108" w:rsidRPr="007F15A4">
        <w:rPr>
          <w:rFonts w:ascii="Times New Roman" w:hAnsi="Times New Roman" w:cs="Times New Roman"/>
          <w:color w:val="000000"/>
          <w:sz w:val="24"/>
          <w:szCs w:val="24"/>
        </w:rPr>
        <w:t xml:space="preserve">trest@mail.ru </w:t>
      </w:r>
      <w:r w:rsidRPr="007F15A4">
        <w:rPr>
          <w:rFonts w:ascii="Times New Roman" w:hAnsi="Times New Roman" w:cs="Times New Roman"/>
          <w:color w:val="000000"/>
          <w:sz w:val="24"/>
          <w:szCs w:val="24"/>
        </w:rPr>
        <w:t xml:space="preserve">(Заказчик), </w:t>
      </w:r>
      <w:r w:rsidR="0078705B">
        <w:rPr>
          <w:rFonts w:ascii="Times New Roman" w:hAnsi="Times New Roman" w:cs="Times New Roman"/>
          <w:color w:val="000000"/>
          <w:sz w:val="24"/>
          <w:szCs w:val="24"/>
        </w:rPr>
        <w:t>__________________________</w:t>
      </w:r>
      <w:r w:rsidR="00085108" w:rsidRPr="007F15A4">
        <w:rPr>
          <w:rFonts w:ascii="Times New Roman" w:hAnsi="Times New Roman" w:cs="Times New Roman"/>
          <w:color w:val="000000"/>
          <w:sz w:val="24"/>
          <w:szCs w:val="24"/>
        </w:rPr>
        <w:t xml:space="preserve"> </w:t>
      </w:r>
      <w:r w:rsidRPr="007F15A4">
        <w:rPr>
          <w:rFonts w:ascii="Times New Roman" w:hAnsi="Times New Roman" w:cs="Times New Roman"/>
          <w:color w:val="000000"/>
          <w:sz w:val="24"/>
          <w:szCs w:val="24"/>
        </w:rPr>
        <w:lastRenderedPageBreak/>
        <w:t xml:space="preserve">(Подрядчик) или доставлены курьером по адресам Сторон, указанным в разделе 14 настоящего Договора, с получением под расписку Сторонами или их представителями.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13.2. Споры, возникающие из исполнения настоящего Договора, Стороны разрешают путем переговоров. В случае если результат переговоров не </w:t>
      </w:r>
      <w:proofErr w:type="gramStart"/>
      <w:r w:rsidRPr="007F15A4">
        <w:rPr>
          <w:rFonts w:ascii="Times New Roman" w:hAnsi="Times New Roman" w:cs="Times New Roman"/>
          <w:color w:val="000000"/>
          <w:sz w:val="24"/>
          <w:szCs w:val="24"/>
        </w:rPr>
        <w:t>будет</w:t>
      </w:r>
      <w:proofErr w:type="gramEnd"/>
      <w:r w:rsidRPr="007F15A4">
        <w:rPr>
          <w:rFonts w:ascii="Times New Roman" w:hAnsi="Times New Roman" w:cs="Times New Roman"/>
          <w:color w:val="000000"/>
          <w:sz w:val="24"/>
          <w:szCs w:val="24"/>
        </w:rPr>
        <w:t xml:space="preserve"> достигнут, Стороны передают спор на рассмотрение в Арбитражный суд Красноярского края. </w:t>
      </w:r>
    </w:p>
    <w:p w:rsidR="00897BAB"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13.3. В остальном, что не предусмотрено настоящим Договором, Стороны руководствуются действующим законодательством Российской Федерации. </w:t>
      </w:r>
    </w:p>
    <w:p w:rsidR="00085108"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 xml:space="preserve">13.4. Настоящий Договор выполнен в двух экземплярах, имеющих равную юридическую силу, по одному для каждой из Сторон. </w:t>
      </w:r>
    </w:p>
    <w:p w:rsidR="007F15A4" w:rsidRPr="007F15A4" w:rsidRDefault="007F15A4" w:rsidP="000851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F15A4">
        <w:rPr>
          <w:rFonts w:ascii="Times New Roman" w:hAnsi="Times New Roman" w:cs="Times New Roman"/>
          <w:color w:val="000000"/>
          <w:sz w:val="24"/>
          <w:szCs w:val="24"/>
        </w:rPr>
        <w:t>13.5. Приложение № 1 - Техническое задание.</w:t>
      </w:r>
    </w:p>
    <w:p w:rsidR="007F15A4" w:rsidRPr="007F15A4" w:rsidRDefault="007F15A4" w:rsidP="007F15A4">
      <w:pPr>
        <w:autoSpaceDE w:val="0"/>
        <w:autoSpaceDN w:val="0"/>
        <w:adjustRightInd w:val="0"/>
        <w:spacing w:after="0" w:line="240" w:lineRule="auto"/>
        <w:jc w:val="both"/>
        <w:rPr>
          <w:rFonts w:ascii="Times New Roman" w:hAnsi="Times New Roman" w:cs="Times New Roman"/>
          <w:b/>
          <w:bCs/>
          <w:color w:val="000000"/>
          <w:sz w:val="24"/>
          <w:szCs w:val="24"/>
        </w:rPr>
      </w:pPr>
    </w:p>
    <w:p w:rsidR="007F15A4" w:rsidRPr="007F15A4" w:rsidRDefault="007F15A4" w:rsidP="00085108">
      <w:pPr>
        <w:autoSpaceDE w:val="0"/>
        <w:autoSpaceDN w:val="0"/>
        <w:adjustRightInd w:val="0"/>
        <w:spacing w:after="0" w:line="240" w:lineRule="auto"/>
        <w:jc w:val="center"/>
        <w:rPr>
          <w:rFonts w:ascii="Times New Roman" w:hAnsi="Times New Roman" w:cs="Times New Roman"/>
          <w:b/>
          <w:bCs/>
          <w:color w:val="000000"/>
          <w:sz w:val="24"/>
          <w:szCs w:val="24"/>
        </w:rPr>
      </w:pPr>
      <w:r w:rsidRPr="007F15A4">
        <w:rPr>
          <w:rFonts w:ascii="Times New Roman" w:hAnsi="Times New Roman" w:cs="Times New Roman"/>
          <w:b/>
          <w:bCs/>
          <w:color w:val="000000"/>
          <w:sz w:val="24"/>
          <w:szCs w:val="24"/>
        </w:rPr>
        <w:t>14.</w:t>
      </w:r>
      <w:r w:rsidR="00085108">
        <w:rPr>
          <w:rFonts w:ascii="Times New Roman" w:hAnsi="Times New Roman" w:cs="Times New Roman"/>
          <w:b/>
          <w:bCs/>
          <w:color w:val="000000"/>
          <w:sz w:val="24"/>
          <w:szCs w:val="24"/>
        </w:rPr>
        <w:t xml:space="preserve"> Адреса, реквизиты и подписи сторон</w:t>
      </w:r>
    </w:p>
    <w:p w:rsidR="008B6CA3" w:rsidRPr="007F15A4" w:rsidRDefault="008B6CA3" w:rsidP="007F15A4">
      <w:pPr>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614"/>
      </w:tblGrid>
      <w:tr w:rsidR="008B6CA3" w:rsidRPr="007F15A4" w:rsidTr="00F769CE">
        <w:tc>
          <w:tcPr>
            <w:tcW w:w="4503" w:type="dxa"/>
          </w:tcPr>
          <w:p w:rsidR="008B6CA3" w:rsidRPr="007F15A4" w:rsidRDefault="008B6CA3" w:rsidP="007F15A4">
            <w:pPr>
              <w:jc w:val="both"/>
              <w:rPr>
                <w:rFonts w:ascii="Times New Roman" w:hAnsi="Times New Roman" w:cs="Times New Roman"/>
                <w:sz w:val="24"/>
                <w:szCs w:val="24"/>
              </w:rPr>
            </w:pPr>
            <w:r w:rsidRPr="007F15A4">
              <w:rPr>
                <w:rFonts w:ascii="Times New Roman" w:hAnsi="Times New Roman" w:cs="Times New Roman"/>
                <w:b/>
                <w:sz w:val="24"/>
                <w:szCs w:val="24"/>
              </w:rPr>
              <w:t>ЗАКАЗЧИК</w:t>
            </w:r>
          </w:p>
        </w:tc>
        <w:tc>
          <w:tcPr>
            <w:tcW w:w="567" w:type="dxa"/>
          </w:tcPr>
          <w:p w:rsidR="008B6CA3" w:rsidRPr="007F15A4" w:rsidRDefault="008B6CA3" w:rsidP="007F15A4">
            <w:pPr>
              <w:jc w:val="both"/>
              <w:rPr>
                <w:rFonts w:ascii="Times New Roman" w:hAnsi="Times New Roman" w:cs="Times New Roman"/>
                <w:sz w:val="24"/>
                <w:szCs w:val="24"/>
              </w:rPr>
            </w:pPr>
          </w:p>
        </w:tc>
        <w:tc>
          <w:tcPr>
            <w:tcW w:w="4614" w:type="dxa"/>
          </w:tcPr>
          <w:p w:rsidR="008B6CA3" w:rsidRPr="007F15A4" w:rsidRDefault="008B6CA3" w:rsidP="007F15A4">
            <w:pPr>
              <w:jc w:val="both"/>
              <w:rPr>
                <w:rFonts w:ascii="Times New Roman" w:hAnsi="Times New Roman" w:cs="Times New Roman"/>
                <w:sz w:val="24"/>
                <w:szCs w:val="24"/>
              </w:rPr>
            </w:pPr>
            <w:r w:rsidRPr="007F15A4">
              <w:rPr>
                <w:rFonts w:ascii="Times New Roman" w:hAnsi="Times New Roman" w:cs="Times New Roman"/>
                <w:b/>
                <w:sz w:val="24"/>
                <w:szCs w:val="24"/>
              </w:rPr>
              <w:t>ПОДРЯДЧИК</w:t>
            </w:r>
          </w:p>
        </w:tc>
      </w:tr>
      <w:tr w:rsidR="008B6CA3" w:rsidRPr="007F15A4" w:rsidTr="00F769CE">
        <w:tc>
          <w:tcPr>
            <w:tcW w:w="4503" w:type="dxa"/>
          </w:tcPr>
          <w:p w:rsidR="008B6CA3" w:rsidRPr="007F15A4" w:rsidRDefault="008B6CA3" w:rsidP="007F15A4">
            <w:pPr>
              <w:pStyle w:val="a3"/>
              <w:ind w:left="0"/>
              <w:outlineLvl w:val="0"/>
              <w:rPr>
                <w:rFonts w:eastAsia="SimSun"/>
                <w:b/>
                <w:bCs/>
                <w:szCs w:val="24"/>
                <w:lang w:eastAsia="zh-CN"/>
              </w:rPr>
            </w:pPr>
            <w:r w:rsidRPr="007F15A4">
              <w:rPr>
                <w:rFonts w:eastAsia="SimSun"/>
                <w:b/>
                <w:bCs/>
                <w:szCs w:val="24"/>
                <w:lang w:eastAsia="zh-CN"/>
              </w:rPr>
              <w:t xml:space="preserve">Общество с ограниченной ответственностью </w:t>
            </w:r>
            <w:r w:rsidRPr="007F15A4">
              <w:rPr>
                <w:b/>
                <w:szCs w:val="24"/>
                <w:lang w:eastAsia="ar-SA"/>
              </w:rPr>
              <w:t>«Заполярный жилищный трест»</w:t>
            </w:r>
          </w:p>
          <w:p w:rsidR="008B6CA3" w:rsidRPr="007F15A4" w:rsidRDefault="008B6CA3" w:rsidP="007F15A4">
            <w:pPr>
              <w:pStyle w:val="a3"/>
              <w:ind w:left="0"/>
              <w:outlineLvl w:val="0"/>
              <w:rPr>
                <w:rFonts w:eastAsia="SimSun"/>
                <w:szCs w:val="24"/>
                <w:lang w:eastAsia="zh-CN"/>
              </w:rPr>
            </w:pPr>
            <w:r w:rsidRPr="007F15A4">
              <w:rPr>
                <w:rFonts w:eastAsia="SimSun"/>
                <w:szCs w:val="24"/>
                <w:lang w:eastAsia="zh-CN"/>
              </w:rPr>
              <w:t>Юридический/фактический адрес:</w:t>
            </w:r>
          </w:p>
          <w:p w:rsidR="008B6CA3" w:rsidRPr="007F15A4" w:rsidRDefault="008B6CA3" w:rsidP="007F15A4">
            <w:pPr>
              <w:autoSpaceDE w:val="0"/>
              <w:autoSpaceDN w:val="0"/>
              <w:adjustRightInd w:val="0"/>
              <w:jc w:val="both"/>
              <w:rPr>
                <w:rFonts w:ascii="Times New Roman" w:hAnsi="Times New Roman" w:cs="Times New Roman"/>
                <w:sz w:val="24"/>
                <w:szCs w:val="24"/>
              </w:rPr>
            </w:pPr>
            <w:r w:rsidRPr="007F15A4">
              <w:rPr>
                <w:rFonts w:ascii="Times New Roman" w:hAnsi="Times New Roman" w:cs="Times New Roman"/>
                <w:sz w:val="24"/>
                <w:szCs w:val="24"/>
              </w:rPr>
              <w:t>663300, Красноярский край, г. Норильск, ул. </w:t>
            </w:r>
            <w:proofErr w:type="gramStart"/>
            <w:r w:rsidRPr="007F15A4">
              <w:rPr>
                <w:rFonts w:ascii="Times New Roman" w:hAnsi="Times New Roman" w:cs="Times New Roman"/>
                <w:sz w:val="24"/>
                <w:szCs w:val="24"/>
              </w:rPr>
              <w:t>Комсомольская</w:t>
            </w:r>
            <w:proofErr w:type="gramEnd"/>
            <w:r w:rsidRPr="007F15A4">
              <w:rPr>
                <w:rFonts w:ascii="Times New Roman" w:hAnsi="Times New Roman" w:cs="Times New Roman"/>
                <w:sz w:val="24"/>
                <w:szCs w:val="24"/>
              </w:rPr>
              <w:t>, д.26А,</w:t>
            </w:r>
          </w:p>
          <w:p w:rsidR="008B6CA3" w:rsidRPr="007F15A4" w:rsidRDefault="008B6CA3" w:rsidP="007F15A4">
            <w:pPr>
              <w:autoSpaceDE w:val="0"/>
              <w:autoSpaceDN w:val="0"/>
              <w:adjustRightInd w:val="0"/>
              <w:jc w:val="both"/>
              <w:rPr>
                <w:rFonts w:ascii="Times New Roman" w:hAnsi="Times New Roman" w:cs="Times New Roman"/>
                <w:sz w:val="24"/>
                <w:szCs w:val="24"/>
              </w:rPr>
            </w:pPr>
            <w:r w:rsidRPr="007F15A4">
              <w:rPr>
                <w:rFonts w:ascii="Times New Roman" w:hAnsi="Times New Roman" w:cs="Times New Roman"/>
                <w:sz w:val="24"/>
                <w:szCs w:val="24"/>
              </w:rPr>
              <w:t xml:space="preserve"> тел (3919)46-72-88</w:t>
            </w:r>
          </w:p>
          <w:p w:rsidR="008B6CA3" w:rsidRPr="007F15A4" w:rsidRDefault="008B6CA3" w:rsidP="007F15A4">
            <w:pPr>
              <w:pStyle w:val="a3"/>
              <w:ind w:left="0"/>
              <w:outlineLvl w:val="0"/>
              <w:rPr>
                <w:rFonts w:eastAsia="SimSun"/>
                <w:szCs w:val="24"/>
                <w:lang w:eastAsia="zh-CN"/>
              </w:rPr>
            </w:pPr>
            <w:r w:rsidRPr="007F15A4">
              <w:rPr>
                <w:rFonts w:eastAsia="SimSun"/>
                <w:szCs w:val="24"/>
                <w:lang w:eastAsia="zh-CN"/>
              </w:rPr>
              <w:t>ИНН/ КПП 2457055612/245701001</w:t>
            </w:r>
          </w:p>
          <w:p w:rsidR="008B6CA3" w:rsidRPr="007F15A4" w:rsidRDefault="008B6CA3" w:rsidP="007F15A4">
            <w:pPr>
              <w:pStyle w:val="a3"/>
              <w:ind w:left="0"/>
              <w:outlineLvl w:val="0"/>
              <w:rPr>
                <w:rFonts w:eastAsia="SimSun"/>
                <w:szCs w:val="24"/>
                <w:lang w:eastAsia="zh-CN"/>
              </w:rPr>
            </w:pPr>
            <w:r w:rsidRPr="007F15A4">
              <w:rPr>
                <w:rFonts w:eastAsia="SimSun"/>
                <w:szCs w:val="24"/>
                <w:lang w:eastAsia="zh-CN"/>
              </w:rPr>
              <w:t>ОГРН 1172458074844</w:t>
            </w:r>
          </w:p>
          <w:p w:rsidR="008B6CA3" w:rsidRPr="007F15A4" w:rsidRDefault="008B6CA3" w:rsidP="007F15A4">
            <w:pPr>
              <w:pStyle w:val="a3"/>
              <w:ind w:left="0"/>
              <w:outlineLvl w:val="0"/>
              <w:rPr>
                <w:rFonts w:eastAsia="SimSun"/>
                <w:szCs w:val="24"/>
                <w:lang w:eastAsia="zh-CN"/>
              </w:rPr>
            </w:pPr>
            <w:proofErr w:type="gramStart"/>
            <w:r w:rsidRPr="007F15A4">
              <w:rPr>
                <w:rFonts w:eastAsia="SimSun"/>
                <w:szCs w:val="24"/>
                <w:lang w:eastAsia="zh-CN"/>
              </w:rPr>
              <w:t>р</w:t>
            </w:r>
            <w:proofErr w:type="gramEnd"/>
            <w:r w:rsidRPr="007F15A4">
              <w:rPr>
                <w:rFonts w:eastAsia="SimSun"/>
                <w:szCs w:val="24"/>
                <w:lang w:eastAsia="zh-CN"/>
              </w:rPr>
              <w:t>/</w:t>
            </w:r>
            <w:proofErr w:type="spellStart"/>
            <w:r w:rsidRPr="007F15A4">
              <w:rPr>
                <w:rFonts w:eastAsia="SimSun"/>
                <w:szCs w:val="24"/>
                <w:lang w:eastAsia="zh-CN"/>
              </w:rPr>
              <w:t>сч</w:t>
            </w:r>
            <w:proofErr w:type="spellEnd"/>
            <w:r w:rsidRPr="007F15A4">
              <w:rPr>
                <w:rFonts w:eastAsia="SimSun"/>
                <w:szCs w:val="24"/>
                <w:lang w:eastAsia="zh-CN"/>
              </w:rPr>
              <w:t xml:space="preserve"> № </w:t>
            </w:r>
            <w:r w:rsidRPr="007F15A4">
              <w:rPr>
                <w:szCs w:val="24"/>
              </w:rPr>
              <w:t>40702710131160107401</w:t>
            </w:r>
          </w:p>
          <w:p w:rsidR="008B6CA3" w:rsidRPr="007F15A4" w:rsidRDefault="008B6CA3" w:rsidP="007F15A4">
            <w:pPr>
              <w:pStyle w:val="a3"/>
              <w:ind w:left="0"/>
              <w:outlineLvl w:val="0"/>
              <w:rPr>
                <w:szCs w:val="24"/>
              </w:rPr>
            </w:pPr>
            <w:r w:rsidRPr="007F15A4">
              <w:rPr>
                <w:szCs w:val="24"/>
              </w:rPr>
              <w:t>в Красноярском отделении №8646</w:t>
            </w:r>
          </w:p>
          <w:p w:rsidR="008B6CA3" w:rsidRPr="007F15A4" w:rsidRDefault="008B6CA3" w:rsidP="007F15A4">
            <w:pPr>
              <w:pStyle w:val="a3"/>
              <w:ind w:left="0"/>
              <w:outlineLvl w:val="0"/>
              <w:rPr>
                <w:szCs w:val="24"/>
              </w:rPr>
            </w:pPr>
            <w:r w:rsidRPr="007F15A4">
              <w:rPr>
                <w:szCs w:val="24"/>
              </w:rPr>
              <w:t>ПАО Сбербанк</w:t>
            </w:r>
          </w:p>
          <w:p w:rsidR="008B6CA3" w:rsidRPr="007F15A4" w:rsidRDefault="008B6CA3" w:rsidP="007F15A4">
            <w:pPr>
              <w:pStyle w:val="a3"/>
              <w:ind w:left="0"/>
              <w:outlineLvl w:val="0"/>
              <w:rPr>
                <w:rFonts w:eastAsia="SimSun"/>
                <w:szCs w:val="24"/>
                <w:lang w:eastAsia="zh-CN"/>
              </w:rPr>
            </w:pPr>
            <w:proofErr w:type="spellStart"/>
            <w:proofErr w:type="gramStart"/>
            <w:r w:rsidRPr="007F15A4">
              <w:rPr>
                <w:rFonts w:eastAsia="SimSun"/>
                <w:szCs w:val="24"/>
                <w:lang w:eastAsia="zh-CN"/>
              </w:rPr>
              <w:t>кор</w:t>
            </w:r>
            <w:proofErr w:type="spellEnd"/>
            <w:r w:rsidRPr="007F15A4">
              <w:rPr>
                <w:rFonts w:eastAsia="SimSun"/>
                <w:szCs w:val="24"/>
                <w:lang w:eastAsia="zh-CN"/>
              </w:rPr>
              <w:t>/счет</w:t>
            </w:r>
            <w:proofErr w:type="gramEnd"/>
            <w:r w:rsidRPr="007F15A4">
              <w:rPr>
                <w:rFonts w:eastAsia="SimSun"/>
                <w:szCs w:val="24"/>
                <w:lang w:eastAsia="zh-CN"/>
              </w:rPr>
              <w:t xml:space="preserve"> №</w:t>
            </w:r>
            <w:r w:rsidRPr="007F15A4">
              <w:rPr>
                <w:szCs w:val="24"/>
              </w:rPr>
              <w:t>30101810700000000853</w:t>
            </w:r>
          </w:p>
          <w:p w:rsidR="008B6CA3" w:rsidRPr="007F15A4" w:rsidRDefault="008B6CA3" w:rsidP="007F15A4">
            <w:pPr>
              <w:jc w:val="both"/>
              <w:rPr>
                <w:rFonts w:ascii="Times New Roman" w:hAnsi="Times New Roman" w:cs="Times New Roman"/>
                <w:sz w:val="24"/>
                <w:szCs w:val="24"/>
              </w:rPr>
            </w:pPr>
            <w:r w:rsidRPr="007F15A4">
              <w:rPr>
                <w:rFonts w:ascii="Times New Roman" w:eastAsia="SimSun" w:hAnsi="Times New Roman" w:cs="Times New Roman"/>
                <w:sz w:val="24"/>
                <w:szCs w:val="24"/>
                <w:lang w:eastAsia="zh-CN"/>
              </w:rPr>
              <w:t xml:space="preserve">БИК </w:t>
            </w:r>
            <w:r w:rsidRPr="007F15A4">
              <w:rPr>
                <w:rFonts w:ascii="Times New Roman" w:hAnsi="Times New Roman" w:cs="Times New Roman"/>
                <w:sz w:val="24"/>
                <w:szCs w:val="24"/>
              </w:rPr>
              <w:t>040407627</w:t>
            </w:r>
          </w:p>
          <w:p w:rsidR="008B6CA3" w:rsidRPr="007F15A4" w:rsidRDefault="008B6CA3" w:rsidP="007F15A4">
            <w:pPr>
              <w:jc w:val="both"/>
              <w:rPr>
                <w:rFonts w:ascii="Times New Roman" w:hAnsi="Times New Roman" w:cs="Times New Roman"/>
                <w:b/>
                <w:sz w:val="24"/>
                <w:szCs w:val="24"/>
              </w:rPr>
            </w:pPr>
          </w:p>
          <w:p w:rsidR="008B6CA3" w:rsidRPr="007F15A4" w:rsidRDefault="008B6CA3" w:rsidP="007F15A4">
            <w:pPr>
              <w:jc w:val="both"/>
              <w:rPr>
                <w:rFonts w:ascii="Times New Roman" w:hAnsi="Times New Roman" w:cs="Times New Roman"/>
                <w:b/>
                <w:sz w:val="24"/>
                <w:szCs w:val="24"/>
              </w:rPr>
            </w:pPr>
            <w:r w:rsidRPr="007F15A4">
              <w:rPr>
                <w:rFonts w:ascii="Times New Roman" w:hAnsi="Times New Roman" w:cs="Times New Roman"/>
                <w:b/>
                <w:sz w:val="24"/>
                <w:szCs w:val="24"/>
              </w:rPr>
              <w:t>Генеральный директор</w:t>
            </w:r>
          </w:p>
          <w:p w:rsidR="008B6CA3" w:rsidRPr="007F15A4" w:rsidRDefault="008B6CA3" w:rsidP="007F15A4">
            <w:pPr>
              <w:jc w:val="both"/>
              <w:rPr>
                <w:rFonts w:ascii="Times New Roman" w:hAnsi="Times New Roman" w:cs="Times New Roman"/>
                <w:b/>
                <w:sz w:val="24"/>
                <w:szCs w:val="24"/>
              </w:rPr>
            </w:pPr>
          </w:p>
          <w:p w:rsidR="008B6CA3" w:rsidRPr="007F15A4" w:rsidRDefault="008B6CA3" w:rsidP="007F15A4">
            <w:pPr>
              <w:jc w:val="both"/>
              <w:rPr>
                <w:rFonts w:ascii="Times New Roman" w:hAnsi="Times New Roman" w:cs="Times New Roman"/>
                <w:b/>
                <w:bCs/>
                <w:sz w:val="24"/>
                <w:szCs w:val="24"/>
              </w:rPr>
            </w:pPr>
            <w:r w:rsidRPr="007F15A4">
              <w:rPr>
                <w:rFonts w:ascii="Times New Roman" w:hAnsi="Times New Roman" w:cs="Times New Roman"/>
                <w:b/>
                <w:sz w:val="24"/>
                <w:szCs w:val="24"/>
              </w:rPr>
              <w:t xml:space="preserve">_____________________ </w:t>
            </w:r>
            <w:r w:rsidRPr="007F15A4">
              <w:rPr>
                <w:rFonts w:ascii="Times New Roman" w:hAnsi="Times New Roman" w:cs="Times New Roman"/>
                <w:b/>
                <w:bCs/>
                <w:sz w:val="24"/>
                <w:szCs w:val="24"/>
              </w:rPr>
              <w:t>О.Б. Арапова</w:t>
            </w:r>
          </w:p>
          <w:p w:rsidR="008B6CA3" w:rsidRPr="007F15A4" w:rsidRDefault="008B6CA3" w:rsidP="007F15A4">
            <w:pPr>
              <w:jc w:val="both"/>
              <w:rPr>
                <w:rFonts w:ascii="Times New Roman" w:hAnsi="Times New Roman" w:cs="Times New Roman"/>
                <w:sz w:val="24"/>
                <w:szCs w:val="24"/>
              </w:rPr>
            </w:pPr>
          </w:p>
        </w:tc>
        <w:tc>
          <w:tcPr>
            <w:tcW w:w="567" w:type="dxa"/>
          </w:tcPr>
          <w:p w:rsidR="008B6CA3" w:rsidRPr="007F15A4" w:rsidRDefault="008B6CA3" w:rsidP="007F15A4">
            <w:pPr>
              <w:jc w:val="both"/>
              <w:rPr>
                <w:rFonts w:ascii="Times New Roman" w:hAnsi="Times New Roman" w:cs="Times New Roman"/>
                <w:sz w:val="24"/>
                <w:szCs w:val="24"/>
              </w:rPr>
            </w:pPr>
          </w:p>
        </w:tc>
        <w:tc>
          <w:tcPr>
            <w:tcW w:w="4614" w:type="dxa"/>
          </w:tcPr>
          <w:p w:rsidR="008B6CA3" w:rsidRPr="007F15A4" w:rsidRDefault="008B6CA3" w:rsidP="007F15A4">
            <w:pPr>
              <w:jc w:val="both"/>
              <w:rPr>
                <w:rFonts w:ascii="Times New Roman" w:hAnsi="Times New Roman" w:cs="Times New Roman"/>
                <w:b/>
                <w:sz w:val="24"/>
                <w:szCs w:val="24"/>
              </w:rPr>
            </w:pPr>
          </w:p>
          <w:p w:rsidR="008B6CA3" w:rsidRPr="007F15A4" w:rsidRDefault="008B6CA3" w:rsidP="007F15A4">
            <w:pPr>
              <w:jc w:val="both"/>
              <w:rPr>
                <w:rFonts w:ascii="Times New Roman" w:hAnsi="Times New Roman" w:cs="Times New Roman"/>
                <w:b/>
                <w:sz w:val="24"/>
                <w:szCs w:val="24"/>
              </w:rPr>
            </w:pPr>
            <w:r w:rsidRPr="007F15A4">
              <w:rPr>
                <w:rFonts w:ascii="Times New Roman" w:hAnsi="Times New Roman" w:cs="Times New Roman"/>
                <w:b/>
                <w:sz w:val="24"/>
                <w:szCs w:val="24"/>
              </w:rPr>
              <w:t>Генеральный директор</w:t>
            </w:r>
          </w:p>
          <w:p w:rsidR="008B6CA3" w:rsidRPr="007F15A4" w:rsidRDefault="008B6CA3" w:rsidP="007F15A4">
            <w:pPr>
              <w:jc w:val="both"/>
              <w:rPr>
                <w:rFonts w:ascii="Times New Roman" w:hAnsi="Times New Roman" w:cs="Times New Roman"/>
                <w:b/>
                <w:sz w:val="24"/>
                <w:szCs w:val="24"/>
              </w:rPr>
            </w:pPr>
          </w:p>
          <w:p w:rsidR="008B6CA3" w:rsidRPr="007F15A4" w:rsidRDefault="008B6CA3" w:rsidP="007F15A4">
            <w:pPr>
              <w:jc w:val="both"/>
              <w:rPr>
                <w:rFonts w:ascii="Times New Roman" w:hAnsi="Times New Roman" w:cs="Times New Roman"/>
                <w:b/>
                <w:sz w:val="24"/>
                <w:szCs w:val="24"/>
              </w:rPr>
            </w:pPr>
          </w:p>
          <w:p w:rsidR="008B6CA3" w:rsidRPr="007F15A4" w:rsidRDefault="008B6CA3" w:rsidP="007F15A4">
            <w:pPr>
              <w:jc w:val="both"/>
              <w:rPr>
                <w:rFonts w:ascii="Times New Roman" w:hAnsi="Times New Roman" w:cs="Times New Roman"/>
                <w:b/>
                <w:sz w:val="24"/>
                <w:szCs w:val="24"/>
              </w:rPr>
            </w:pPr>
            <w:r w:rsidRPr="007F15A4">
              <w:rPr>
                <w:rFonts w:ascii="Times New Roman" w:hAnsi="Times New Roman" w:cs="Times New Roman"/>
                <w:b/>
                <w:sz w:val="24"/>
                <w:szCs w:val="24"/>
              </w:rPr>
              <w:t>_______________/</w:t>
            </w:r>
            <w:r w:rsidR="0078705B">
              <w:rPr>
                <w:rFonts w:ascii="Times New Roman" w:hAnsi="Times New Roman" w:cs="Times New Roman"/>
                <w:b/>
                <w:sz w:val="24"/>
                <w:szCs w:val="24"/>
              </w:rPr>
              <w:t>________________</w:t>
            </w:r>
          </w:p>
          <w:p w:rsidR="008B6CA3" w:rsidRPr="007F15A4" w:rsidRDefault="008B6CA3" w:rsidP="007F15A4">
            <w:pPr>
              <w:ind w:left="601"/>
              <w:jc w:val="both"/>
              <w:rPr>
                <w:rFonts w:ascii="Times New Roman" w:hAnsi="Times New Roman" w:cs="Times New Roman"/>
                <w:i/>
                <w:sz w:val="24"/>
                <w:szCs w:val="24"/>
              </w:rPr>
            </w:pPr>
            <w:r w:rsidRPr="007F15A4">
              <w:rPr>
                <w:rFonts w:ascii="Times New Roman" w:hAnsi="Times New Roman" w:cs="Times New Roman"/>
                <w:sz w:val="24"/>
                <w:szCs w:val="24"/>
              </w:rPr>
              <w:t>М.П.</w:t>
            </w:r>
            <w:r w:rsidRPr="007F15A4">
              <w:rPr>
                <w:rFonts w:ascii="Times New Roman" w:hAnsi="Times New Roman" w:cs="Times New Roman"/>
                <w:i/>
                <w:sz w:val="24"/>
                <w:szCs w:val="24"/>
              </w:rPr>
              <w:t xml:space="preserve"> </w:t>
            </w:r>
          </w:p>
          <w:p w:rsidR="008B6CA3" w:rsidRPr="007F15A4" w:rsidRDefault="008B6CA3" w:rsidP="007F15A4">
            <w:pPr>
              <w:jc w:val="both"/>
              <w:rPr>
                <w:rFonts w:ascii="Times New Roman" w:hAnsi="Times New Roman" w:cs="Times New Roman"/>
                <w:sz w:val="24"/>
                <w:szCs w:val="24"/>
              </w:rPr>
            </w:pPr>
          </w:p>
        </w:tc>
      </w:tr>
    </w:tbl>
    <w:p w:rsidR="008B6CA3" w:rsidRPr="007F15A4" w:rsidRDefault="008B6CA3" w:rsidP="007F15A4">
      <w:pPr>
        <w:spacing w:after="0" w:line="240" w:lineRule="auto"/>
        <w:jc w:val="both"/>
        <w:rPr>
          <w:rFonts w:ascii="Times New Roman" w:hAnsi="Times New Roman" w:cs="Times New Roman"/>
          <w:sz w:val="24"/>
          <w:szCs w:val="24"/>
        </w:rPr>
      </w:pPr>
    </w:p>
    <w:p w:rsidR="0051682A" w:rsidRPr="007F15A4" w:rsidRDefault="0051682A" w:rsidP="007F15A4">
      <w:pPr>
        <w:spacing w:after="0" w:line="240" w:lineRule="auto"/>
        <w:jc w:val="both"/>
        <w:rPr>
          <w:rFonts w:ascii="Times New Roman" w:hAnsi="Times New Roman" w:cs="Times New Roman"/>
          <w:sz w:val="24"/>
          <w:szCs w:val="24"/>
        </w:rPr>
      </w:pPr>
    </w:p>
    <w:p w:rsidR="0051682A" w:rsidRPr="007F15A4" w:rsidRDefault="0051682A" w:rsidP="007F15A4">
      <w:pPr>
        <w:spacing w:after="0" w:line="240" w:lineRule="auto"/>
        <w:jc w:val="both"/>
        <w:rPr>
          <w:rFonts w:ascii="Times New Roman" w:hAnsi="Times New Roman" w:cs="Times New Roman"/>
          <w:sz w:val="24"/>
          <w:szCs w:val="24"/>
        </w:rPr>
      </w:pPr>
    </w:p>
    <w:sectPr w:rsidR="0051682A" w:rsidRPr="007F15A4" w:rsidSect="00E71939">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38"/>
    <w:rsid w:val="00000909"/>
    <w:rsid w:val="00081066"/>
    <w:rsid w:val="00085108"/>
    <w:rsid w:val="00101DE3"/>
    <w:rsid w:val="00103167"/>
    <w:rsid w:val="00114D32"/>
    <w:rsid w:val="001A556A"/>
    <w:rsid w:val="0021692C"/>
    <w:rsid w:val="003B048C"/>
    <w:rsid w:val="003C21B6"/>
    <w:rsid w:val="00421048"/>
    <w:rsid w:val="00433529"/>
    <w:rsid w:val="00443D0C"/>
    <w:rsid w:val="004D4B38"/>
    <w:rsid w:val="0051682A"/>
    <w:rsid w:val="005522DF"/>
    <w:rsid w:val="005A7C2D"/>
    <w:rsid w:val="0078705B"/>
    <w:rsid w:val="007F15A4"/>
    <w:rsid w:val="00844C2A"/>
    <w:rsid w:val="00897BAB"/>
    <w:rsid w:val="008B6CA3"/>
    <w:rsid w:val="008E2F5B"/>
    <w:rsid w:val="008F3F45"/>
    <w:rsid w:val="00915C0F"/>
    <w:rsid w:val="0092116A"/>
    <w:rsid w:val="00945E00"/>
    <w:rsid w:val="009A7FBC"/>
    <w:rsid w:val="00A02EEC"/>
    <w:rsid w:val="00B032FD"/>
    <w:rsid w:val="00B67151"/>
    <w:rsid w:val="00B70B8A"/>
    <w:rsid w:val="00BB6881"/>
    <w:rsid w:val="00C11E70"/>
    <w:rsid w:val="00C1770F"/>
    <w:rsid w:val="00CD1850"/>
    <w:rsid w:val="00D536E5"/>
    <w:rsid w:val="00DE58D0"/>
    <w:rsid w:val="00E71939"/>
    <w:rsid w:val="00EB324B"/>
    <w:rsid w:val="00F3025F"/>
    <w:rsid w:val="00F304C6"/>
    <w:rsid w:val="00F7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5E0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8D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DE58D0"/>
    <w:rPr>
      <w:rFonts w:ascii="Times New Roman" w:eastAsia="Times New Roman" w:hAnsi="Times New Roman" w:cs="Times New Roman"/>
      <w:sz w:val="24"/>
      <w:szCs w:val="20"/>
      <w:lang w:eastAsia="ru-RU"/>
    </w:rPr>
  </w:style>
  <w:style w:type="paragraph" w:customStyle="1" w:styleId="Normalunindented">
    <w:name w:val="Normal unindented"/>
    <w:aliases w:val="Обычный Без отступа"/>
    <w:qFormat/>
    <w:rsid w:val="00DE58D0"/>
    <w:pPr>
      <w:spacing w:before="120" w:after="120"/>
      <w:jc w:val="both"/>
    </w:pPr>
    <w:rPr>
      <w:rFonts w:ascii="Times New Roman" w:eastAsia="Times New Roman" w:hAnsi="Times New Roman" w:cs="Times New Roman"/>
      <w:lang w:eastAsia="ru-RU"/>
    </w:rPr>
  </w:style>
  <w:style w:type="paragraph" w:customStyle="1" w:styleId="a5">
    <w:name w:val="Нормальный (таблица)"/>
    <w:rsid w:val="00DE58D0"/>
    <w:pPr>
      <w:widowControl w:val="0"/>
      <w:suppressAutoHyphens/>
      <w:spacing w:after="0" w:line="240" w:lineRule="auto"/>
      <w:jc w:val="both"/>
    </w:pPr>
    <w:rPr>
      <w:rFonts w:ascii="Times New Roman" w:eastAsia="SimSun" w:hAnsi="Times New Roman" w:cs="Mangal"/>
      <w:kern w:val="1"/>
      <w:sz w:val="24"/>
      <w:szCs w:val="24"/>
      <w:lang w:eastAsia="zh-CN" w:bidi="hi-IN"/>
    </w:rPr>
  </w:style>
  <w:style w:type="table" w:styleId="a6">
    <w:name w:val="Table Grid"/>
    <w:basedOn w:val="a1"/>
    <w:uiPriority w:val="59"/>
    <w:unhideWhenUsed/>
    <w:rsid w:val="008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45E00"/>
    <w:rPr>
      <w:rFonts w:ascii="Times New Roman CYR" w:eastAsiaTheme="minorEastAsia" w:hAnsi="Times New Roman CYR" w:cs="Times New Roman CYR"/>
      <w:b/>
      <w:bCs/>
      <w:color w:val="26282F"/>
      <w:sz w:val="24"/>
      <w:szCs w:val="24"/>
      <w:lang w:eastAsia="ru-RU"/>
    </w:rPr>
  </w:style>
  <w:style w:type="character" w:styleId="a7">
    <w:name w:val="Emphasis"/>
    <w:qFormat/>
    <w:rsid w:val="00B671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5E0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8D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DE58D0"/>
    <w:rPr>
      <w:rFonts w:ascii="Times New Roman" w:eastAsia="Times New Roman" w:hAnsi="Times New Roman" w:cs="Times New Roman"/>
      <w:sz w:val="24"/>
      <w:szCs w:val="20"/>
      <w:lang w:eastAsia="ru-RU"/>
    </w:rPr>
  </w:style>
  <w:style w:type="paragraph" w:customStyle="1" w:styleId="Normalunindented">
    <w:name w:val="Normal unindented"/>
    <w:aliases w:val="Обычный Без отступа"/>
    <w:qFormat/>
    <w:rsid w:val="00DE58D0"/>
    <w:pPr>
      <w:spacing w:before="120" w:after="120"/>
      <w:jc w:val="both"/>
    </w:pPr>
    <w:rPr>
      <w:rFonts w:ascii="Times New Roman" w:eastAsia="Times New Roman" w:hAnsi="Times New Roman" w:cs="Times New Roman"/>
      <w:lang w:eastAsia="ru-RU"/>
    </w:rPr>
  </w:style>
  <w:style w:type="paragraph" w:customStyle="1" w:styleId="a5">
    <w:name w:val="Нормальный (таблица)"/>
    <w:rsid w:val="00DE58D0"/>
    <w:pPr>
      <w:widowControl w:val="0"/>
      <w:suppressAutoHyphens/>
      <w:spacing w:after="0" w:line="240" w:lineRule="auto"/>
      <w:jc w:val="both"/>
    </w:pPr>
    <w:rPr>
      <w:rFonts w:ascii="Times New Roman" w:eastAsia="SimSun" w:hAnsi="Times New Roman" w:cs="Mangal"/>
      <w:kern w:val="1"/>
      <w:sz w:val="24"/>
      <w:szCs w:val="24"/>
      <w:lang w:eastAsia="zh-CN" w:bidi="hi-IN"/>
    </w:rPr>
  </w:style>
  <w:style w:type="table" w:styleId="a6">
    <w:name w:val="Table Grid"/>
    <w:basedOn w:val="a1"/>
    <w:uiPriority w:val="59"/>
    <w:unhideWhenUsed/>
    <w:rsid w:val="008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45E00"/>
    <w:rPr>
      <w:rFonts w:ascii="Times New Roman CYR" w:eastAsiaTheme="minorEastAsia" w:hAnsi="Times New Roman CYR" w:cs="Times New Roman CYR"/>
      <w:b/>
      <w:bCs/>
      <w:color w:val="26282F"/>
      <w:sz w:val="24"/>
      <w:szCs w:val="24"/>
      <w:lang w:eastAsia="ru-RU"/>
    </w:rPr>
  </w:style>
  <w:style w:type="character" w:styleId="a7">
    <w:name w:val="Emphasis"/>
    <w:qFormat/>
    <w:rsid w:val="00B671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5866</Words>
  <Characters>33440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3</cp:revision>
  <dcterms:created xsi:type="dcterms:W3CDTF">2026-03-30T05:11:00Z</dcterms:created>
  <dcterms:modified xsi:type="dcterms:W3CDTF">2026-05-18T06:30:00Z</dcterms:modified>
</cp:coreProperties>
</file>